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E09D" w14:textId="45DB9DD5" w:rsidR="002073A4" w:rsidRPr="003107D6" w:rsidRDefault="001C01A6" w:rsidP="38C74FD5">
      <w:pPr>
        <w:tabs>
          <w:tab w:val="left" w:pos="576"/>
          <w:tab w:val="right" w:pos="9746"/>
        </w:tabs>
        <w:spacing w:after="120"/>
        <w:rPr>
          <w:rFonts w:ascii="Noto Sans Light" w:hAnsi="Noto Sans Light" w:cs="Noto Sans Light"/>
          <w:b/>
          <w:bCs/>
          <w:sz w:val="24"/>
          <w:szCs w:val="24"/>
        </w:rPr>
      </w:pPr>
      <w:r w:rsidRPr="7766D869">
        <w:rPr>
          <w:rFonts w:ascii="Noto Sans Light" w:hAnsi="Noto Sans Light" w:cs="Noto Sans Light"/>
          <w:b/>
          <w:bCs/>
          <w:sz w:val="24"/>
          <w:szCs w:val="24"/>
        </w:rPr>
        <w:t>F</w:t>
      </w:r>
      <w:r w:rsidR="002678DA" w:rsidRPr="7766D869">
        <w:rPr>
          <w:rFonts w:ascii="Noto Sans Light" w:hAnsi="Noto Sans Light" w:cs="Noto Sans Light"/>
          <w:b/>
          <w:bCs/>
          <w:sz w:val="24"/>
          <w:szCs w:val="24"/>
        </w:rPr>
        <w:t>icha de</w:t>
      </w:r>
      <w:r w:rsidRPr="7766D869">
        <w:rPr>
          <w:rFonts w:ascii="Noto Sans Light" w:hAnsi="Noto Sans Light" w:cs="Noto Sans Light"/>
          <w:b/>
          <w:bCs/>
          <w:sz w:val="24"/>
          <w:szCs w:val="24"/>
        </w:rPr>
        <w:t xml:space="preserve"> </w:t>
      </w:r>
      <w:r w:rsidR="00D43BBD" w:rsidRPr="7766D869">
        <w:rPr>
          <w:rFonts w:ascii="Noto Sans Light" w:hAnsi="Noto Sans Light" w:cs="Noto Sans Light"/>
          <w:b/>
          <w:bCs/>
          <w:sz w:val="24"/>
          <w:szCs w:val="24"/>
        </w:rPr>
        <w:t>PRE</w:t>
      </w:r>
      <w:r w:rsidRPr="7766D869">
        <w:rPr>
          <w:rFonts w:ascii="Noto Sans Light" w:hAnsi="Noto Sans Light" w:cs="Noto Sans Light"/>
          <w:b/>
          <w:bCs/>
          <w:sz w:val="24"/>
          <w:szCs w:val="24"/>
        </w:rPr>
        <w:t>IDENTIFICACIÓN</w:t>
      </w:r>
    </w:p>
    <w:tbl>
      <w:tblPr>
        <w:tblW w:w="98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2"/>
        <w:gridCol w:w="3255"/>
        <w:gridCol w:w="1699"/>
        <w:gridCol w:w="1669"/>
        <w:gridCol w:w="1166"/>
      </w:tblGrid>
      <w:tr w:rsidR="00846EC2" w:rsidRPr="00415B5A" w14:paraId="39097F5E" w14:textId="77777777" w:rsidTr="00116BD2">
        <w:trPr>
          <w:trHeight w:hRule="exact" w:val="313"/>
        </w:trPr>
        <w:tc>
          <w:tcPr>
            <w:tcW w:w="2083" w:type="dxa"/>
            <w:shd w:val="clear" w:color="auto" w:fill="DBE5F1" w:themeFill="accent1" w:themeFillTint="33"/>
            <w:vAlign w:val="center"/>
          </w:tcPr>
          <w:p w14:paraId="01F034B2" w14:textId="05B13584" w:rsidR="00A91E12" w:rsidRPr="00415B5A" w:rsidRDefault="00846EC2" w:rsidP="002001CB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</w:rPr>
            </w:pPr>
            <w:r w:rsidRPr="00415B5A">
              <w:rPr>
                <w:rFonts w:ascii="Noto Sans Light" w:hAnsi="Noto Sans Light" w:cs="Noto Sans Light"/>
                <w:b/>
                <w:bCs/>
              </w:rPr>
              <w:t>Código</w:t>
            </w:r>
          </w:p>
        </w:tc>
        <w:tc>
          <w:tcPr>
            <w:tcW w:w="4954" w:type="dxa"/>
            <w:gridSpan w:val="2"/>
            <w:shd w:val="clear" w:color="auto" w:fill="DBE5F1" w:themeFill="accent1" w:themeFillTint="33"/>
            <w:vAlign w:val="center"/>
          </w:tcPr>
          <w:p w14:paraId="7722469C" w14:textId="2C6C9292" w:rsidR="00846EC2" w:rsidRPr="00415B5A" w:rsidRDefault="007D2010" w:rsidP="00A111C9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completar por la AECID]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bCs/>
                <w:noProof/>
                <w:sz w:val="20"/>
                <w:szCs w:val="20"/>
              </w:rPr>
              <w:t>[A completar por la AECID]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69" w:type="dxa"/>
            <w:shd w:val="clear" w:color="auto" w:fill="DBE5F1" w:themeFill="accent1" w:themeFillTint="33"/>
            <w:vAlign w:val="center"/>
          </w:tcPr>
          <w:p w14:paraId="78FBC67B" w14:textId="6E7B5D80" w:rsidR="00846EC2" w:rsidRPr="00415B5A" w:rsidRDefault="00846EC2" w:rsidP="00A111C9">
            <w:pPr>
              <w:spacing w:after="0" w:line="240" w:lineRule="auto"/>
              <w:rPr>
                <w:rFonts w:ascii="Noto Sans Light" w:hAnsi="Noto Sans Light" w:cs="Noto Sans Light"/>
                <w:b/>
              </w:rPr>
            </w:pPr>
            <w:r w:rsidRPr="00415B5A">
              <w:rPr>
                <w:rFonts w:ascii="Noto Sans Light" w:hAnsi="Noto Sans Light" w:cs="Noto Sans Light"/>
                <w:b/>
                <w:bCs/>
              </w:rPr>
              <w:t xml:space="preserve">Fecha </w:t>
            </w:r>
            <w:r w:rsidR="00556B18" w:rsidRPr="00415B5A">
              <w:rPr>
                <w:rFonts w:ascii="Noto Sans Light" w:hAnsi="Noto Sans Light" w:cs="Noto Sans Light"/>
                <w:b/>
                <w:bCs/>
              </w:rPr>
              <w:t>de envío</w:t>
            </w:r>
          </w:p>
        </w:tc>
        <w:tc>
          <w:tcPr>
            <w:tcW w:w="1165" w:type="dxa"/>
            <w:shd w:val="clear" w:color="auto" w:fill="DBE5F1" w:themeFill="accent1" w:themeFillTint="33"/>
            <w:vAlign w:val="center"/>
          </w:tcPr>
          <w:p w14:paraId="6DFA5E88" w14:textId="77777777" w:rsidR="00846EC2" w:rsidRPr="00415B5A" w:rsidRDefault="00846EC2" w:rsidP="00A111C9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dd/mm/aaaa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end"/>
            </w:r>
          </w:p>
        </w:tc>
      </w:tr>
      <w:tr w:rsidR="00C57123" w:rsidRPr="00415B5A" w14:paraId="52C1823F" w14:textId="77777777" w:rsidTr="00116BD2">
        <w:trPr>
          <w:trHeight w:hRule="exact" w:val="575"/>
        </w:trPr>
        <w:tc>
          <w:tcPr>
            <w:tcW w:w="2083" w:type="dxa"/>
            <w:shd w:val="clear" w:color="auto" w:fill="DBE5F1" w:themeFill="accent1" w:themeFillTint="33"/>
            <w:vAlign w:val="center"/>
          </w:tcPr>
          <w:p w14:paraId="662B56C9" w14:textId="4ABE2D3E" w:rsidR="00C57123" w:rsidRPr="00415B5A" w:rsidRDefault="007D69F4" w:rsidP="002001CB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</w:rPr>
            </w:pPr>
            <w:r w:rsidRPr="00415B5A">
              <w:rPr>
                <w:rFonts w:ascii="Noto Sans Light" w:hAnsi="Noto Sans Light" w:cs="Noto Sans Light"/>
                <w:b/>
                <w:bCs/>
              </w:rPr>
              <w:t>OCE que propone ficha</w:t>
            </w:r>
          </w:p>
        </w:tc>
        <w:tc>
          <w:tcPr>
            <w:tcW w:w="3255" w:type="dxa"/>
            <w:shd w:val="clear" w:color="auto" w:fill="DBE5F1" w:themeFill="accent1" w:themeFillTint="33"/>
            <w:vAlign w:val="center"/>
          </w:tcPr>
          <w:p w14:paraId="27AD5608" w14:textId="67DF69BC" w:rsidR="00C57123" w:rsidRPr="00415B5A" w:rsidRDefault="007D69F4" w:rsidP="00A111C9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completar por la AECID]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bCs/>
                <w:noProof/>
                <w:sz w:val="20"/>
                <w:szCs w:val="20"/>
              </w:rPr>
              <w:t>[A completar por la AECID]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98" w:type="dxa"/>
            <w:shd w:val="clear" w:color="auto" w:fill="DBE5F1" w:themeFill="accent1" w:themeFillTint="33"/>
            <w:vAlign w:val="center"/>
          </w:tcPr>
          <w:p w14:paraId="3FCA31CB" w14:textId="5C91A1CF" w:rsidR="00C57123" w:rsidRPr="00415B5A" w:rsidRDefault="00EA590D" w:rsidP="00A111C9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</w:rPr>
            </w:pPr>
            <w:r w:rsidRPr="00415B5A">
              <w:rPr>
                <w:rFonts w:ascii="Noto Sans Light" w:hAnsi="Noto Sans Light" w:cs="Noto Sans Light"/>
                <w:b/>
                <w:bCs/>
              </w:rPr>
              <w:t>Dirección Gestora</w:t>
            </w:r>
          </w:p>
        </w:tc>
        <w:tc>
          <w:tcPr>
            <w:tcW w:w="2835" w:type="dxa"/>
            <w:gridSpan w:val="2"/>
            <w:shd w:val="clear" w:color="auto" w:fill="DBE5F1" w:themeFill="accent1" w:themeFillTint="33"/>
            <w:vAlign w:val="center"/>
          </w:tcPr>
          <w:p w14:paraId="7E7EFFED" w14:textId="6304258D" w:rsidR="00C57123" w:rsidRPr="00415B5A" w:rsidRDefault="00116BD2" w:rsidP="00A111C9">
            <w:pPr>
              <w:spacing w:after="0" w:line="240" w:lineRule="auto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>[Dirección/Subdirección]</w:t>
            </w:r>
          </w:p>
          <w:p w14:paraId="4AE51E20" w14:textId="692D2340" w:rsidR="00116BD2" w:rsidRPr="00415B5A" w:rsidRDefault="00116BD2" w:rsidP="00A111C9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completar por la AECID]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bCs/>
                <w:noProof/>
                <w:sz w:val="20"/>
                <w:szCs w:val="20"/>
              </w:rPr>
              <w:t>[A completar por la AECID]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end"/>
            </w:r>
          </w:p>
        </w:tc>
      </w:tr>
    </w:tbl>
    <w:p w14:paraId="6DE88A22" w14:textId="77777777" w:rsidR="00AE7A69" w:rsidRPr="00415B5A" w:rsidRDefault="00AE7A69" w:rsidP="00717A46">
      <w:pPr>
        <w:tabs>
          <w:tab w:val="left" w:pos="576"/>
          <w:tab w:val="right" w:pos="9746"/>
        </w:tabs>
        <w:spacing w:after="0" w:line="240" w:lineRule="auto"/>
        <w:rPr>
          <w:rFonts w:ascii="Noto Sans Light" w:hAnsi="Noto Sans Light" w:cs="Noto Sans Light"/>
          <w:b/>
          <w:bCs/>
          <w:sz w:val="20"/>
          <w:szCs w:val="20"/>
        </w:rPr>
      </w:pPr>
    </w:p>
    <w:p w14:paraId="73F04F9F" w14:textId="1FAA937B" w:rsidR="0067202D" w:rsidRPr="00415B5A" w:rsidRDefault="00AE7A69" w:rsidP="00AE7A69">
      <w:pPr>
        <w:tabs>
          <w:tab w:val="left" w:pos="576"/>
          <w:tab w:val="right" w:pos="9746"/>
        </w:tabs>
        <w:spacing w:line="240" w:lineRule="auto"/>
        <w:rPr>
          <w:rFonts w:ascii="Noto Sans Light" w:hAnsi="Noto Sans Light" w:cs="Noto Sans Light"/>
          <w:b/>
          <w:bCs/>
          <w:sz w:val="24"/>
          <w:szCs w:val="24"/>
        </w:rPr>
      </w:pPr>
      <w:r w:rsidRPr="00415B5A">
        <w:rPr>
          <w:rFonts w:ascii="Noto Sans Light" w:hAnsi="Noto Sans Light" w:cs="Noto Sans Light"/>
          <w:b/>
          <w:bCs/>
          <w:sz w:val="24"/>
          <w:szCs w:val="24"/>
        </w:rPr>
        <w:t xml:space="preserve">Sección 1. Datos generales </w:t>
      </w: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7654"/>
      </w:tblGrid>
      <w:tr w:rsidR="00BC2110" w:rsidRPr="00415B5A" w14:paraId="4B493A49" w14:textId="77777777" w:rsidTr="003E553A">
        <w:trPr>
          <w:trHeight w:val="49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8EAE" w14:textId="77777777" w:rsidR="00BC2110" w:rsidRPr="00CA3A08" w:rsidRDefault="00BC2110" w:rsidP="00C9434E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Título</w:t>
            </w:r>
            <w:r w:rsidR="007B64FD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de la intervención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963B" w14:textId="0985AB07" w:rsidR="0052738D" w:rsidRPr="00415B5A" w:rsidRDefault="0052738D" w:rsidP="00C9434E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  <w:highlight w:val="darkGray"/>
              </w:rPr>
              <w:t>[El título debe ser conciso, claro y recoger sintéticamente el contenido de la intervención.]</w:t>
            </w:r>
          </w:p>
        </w:tc>
      </w:tr>
      <w:tr w:rsidR="00D46C8F" w:rsidRPr="00415B5A" w14:paraId="50D02F07" w14:textId="77777777" w:rsidTr="003E553A">
        <w:trPr>
          <w:trHeight w:val="338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DEF17" w14:textId="77777777" w:rsidR="00D46C8F" w:rsidRPr="00CA3A08" w:rsidDel="0057290C" w:rsidRDefault="00D46C8F" w:rsidP="00541663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Presupuesto </w:t>
            </w: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  <w:u w:val="single"/>
              </w:rPr>
              <w:t>estimado</w:t>
            </w: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</w:t>
            </w:r>
            <w:r w:rsidRPr="00CA3A08">
              <w:rPr>
                <w:rFonts w:ascii="Noto Sans Light" w:hAnsi="Noto Sans Light" w:cs="Noto Sans Light"/>
                <w:bCs/>
                <w:sz w:val="20"/>
                <w:szCs w:val="20"/>
              </w:rPr>
              <w:t>(en euros)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6C56" w14:textId="437AEF01" w:rsidR="00D46C8F" w:rsidRPr="00415B5A" w:rsidRDefault="005F24BD" w:rsidP="00541663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Total (</w:t>
            </w:r>
            <w:r w:rsidR="006C49BE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en euros, 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€):</w:t>
            </w:r>
          </w:p>
          <w:p w14:paraId="32ED7932" w14:textId="77777777" w:rsidR="005F24BD" w:rsidRPr="00415B5A" w:rsidRDefault="005F24BD" w:rsidP="005F24BD">
            <w:pPr>
              <w:spacing w:after="0" w:line="240" w:lineRule="auto"/>
              <w:ind w:left="199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Aportación AECID/UE:</w:t>
            </w:r>
          </w:p>
          <w:p w14:paraId="12DA03CB" w14:textId="4CA4DF29" w:rsidR="005F24BD" w:rsidRPr="00415B5A" w:rsidRDefault="005F24BD" w:rsidP="005F24BD">
            <w:pPr>
              <w:spacing w:after="0" w:line="240" w:lineRule="auto"/>
              <w:ind w:left="199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Aportación de otros actores:</w:t>
            </w:r>
          </w:p>
        </w:tc>
      </w:tr>
      <w:tr w:rsidR="00B71DFD" w:rsidRPr="00415B5A" w14:paraId="0EFC2D31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622" w14:textId="38D23464" w:rsidR="00B71DFD" w:rsidRPr="00CA3A08" w:rsidRDefault="00B71DFD" w:rsidP="00B71DF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sz w:val="20"/>
                <w:szCs w:val="20"/>
              </w:rPr>
              <w:t xml:space="preserve">Plazo de ejecución </w:t>
            </w:r>
            <w:r w:rsidR="003E553A" w:rsidRPr="00CA3A08">
              <w:rPr>
                <w:rFonts w:ascii="Noto Sans Light" w:hAnsi="Noto Sans Light" w:cs="Noto Sans Light"/>
                <w:b/>
                <w:sz w:val="20"/>
                <w:szCs w:val="20"/>
              </w:rPr>
              <w:t>estimado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B74F" w14:textId="442216E8" w:rsidR="00B71DFD" w:rsidRPr="00415B5A" w:rsidRDefault="008C5D1D" w:rsidP="00B71DFD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A358F3">
              <w:rPr>
                <w:rFonts w:ascii="Noto Sans Light" w:hAnsi="Noto Sans Light" w:cs="Noto Sans Light"/>
                <w:bCs/>
                <w:sz w:val="20"/>
                <w:szCs w:val="20"/>
              </w:rPr>
              <w:t>Entre 12 y 24 meses</w:t>
            </w:r>
          </w:p>
        </w:tc>
      </w:tr>
      <w:tr w:rsidR="0057290C" w:rsidRPr="00415B5A" w14:paraId="466AC9D5" w14:textId="77777777" w:rsidTr="003E553A">
        <w:trPr>
          <w:trHeight w:val="329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7A68" w14:textId="77777777" w:rsidR="0057290C" w:rsidRPr="00CA3A08" w:rsidRDefault="0057290C" w:rsidP="0057290C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Área geográfica</w:t>
            </w:r>
          </w:p>
          <w:p w14:paraId="7B5E5BF5" w14:textId="083087EE" w:rsidR="00CA3A08" w:rsidRPr="00CA3A08" w:rsidRDefault="00CA3A08" w:rsidP="0057290C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sz w:val="20"/>
                <w:szCs w:val="20"/>
              </w:rPr>
              <w:t>(marcar con X, una o varias)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662" w14:textId="5D2AE234" w:rsidR="00415B5A" w:rsidRPr="00415B5A" w:rsidRDefault="00F04624" w:rsidP="00415B5A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27563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B5A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Guatemala, </w:t>
            </w:r>
            <w:r w:rsidR="00415B5A">
              <w:rPr>
                <w:rFonts w:ascii="Noto Sans Light" w:hAnsi="Noto Sans Light" w:cs="Noto Sans Light"/>
                <w:sz w:val="20"/>
                <w:szCs w:val="20"/>
              </w:rPr>
              <w:t xml:space="preserve">solo con </w:t>
            </w:r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>enfoque transfronterizo</w:t>
            </w:r>
          </w:p>
          <w:p w14:paraId="194C9D8C" w14:textId="51E90EB0" w:rsidR="00415B5A" w:rsidRPr="00415B5A" w:rsidRDefault="00F04624" w:rsidP="00415B5A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28331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B5A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Belice</w:t>
            </w:r>
          </w:p>
          <w:p w14:paraId="2B44C593" w14:textId="2675B028" w:rsidR="00415B5A" w:rsidRPr="00415B5A" w:rsidRDefault="00F04624" w:rsidP="00415B5A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50971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B5A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Honduras</w:t>
            </w:r>
          </w:p>
          <w:p w14:paraId="085C5759" w14:textId="52E8F6BF" w:rsidR="00415B5A" w:rsidRPr="00415B5A" w:rsidRDefault="00F04624" w:rsidP="00415B5A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84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B5A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Costa Rica</w:t>
            </w:r>
          </w:p>
          <w:p w14:paraId="6DFAB7D1" w14:textId="3A2F2AAB" w:rsidR="0052738D" w:rsidRPr="00415B5A" w:rsidRDefault="00F04624" w:rsidP="00415B5A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  <w:highlight w:val="darkGray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65128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B5A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5B5A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Panamá</w:t>
            </w:r>
            <w:r w:rsid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</w:p>
        </w:tc>
      </w:tr>
      <w:tr w:rsidR="002C211B" w:rsidRPr="00415B5A" w14:paraId="293EB434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48B5" w14:textId="77777777" w:rsidR="002C211B" w:rsidRPr="00CA3A08" w:rsidRDefault="002C211B" w:rsidP="002C211B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Bosque</w:t>
            </w:r>
            <w:r w:rsidR="005A3C1C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</w:t>
            </w:r>
            <w:r w:rsidR="002A1DCA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donde se desarrollarán las actividades</w:t>
            </w:r>
          </w:p>
          <w:p w14:paraId="645926AC" w14:textId="48BB5860" w:rsidR="00CA3A08" w:rsidRPr="00CA3A08" w:rsidRDefault="00CA3A08" w:rsidP="002C211B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sz w:val="20"/>
                <w:szCs w:val="20"/>
              </w:rPr>
              <w:t>(marcar con X, una o varias)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1CA9" w14:textId="0DC9B394" w:rsidR="00752FEE" w:rsidRPr="00415B5A" w:rsidRDefault="00F04624" w:rsidP="00752FEE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146757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11B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Selva Maya (Guatemala</w:t>
            </w:r>
            <w:r w:rsidR="003D1E29" w:rsidRPr="00415B5A">
              <w:rPr>
                <w:rFonts w:ascii="Noto Sans Light" w:hAnsi="Noto Sans Light" w:cs="Noto Sans Light"/>
                <w:sz w:val="20"/>
                <w:szCs w:val="20"/>
              </w:rPr>
              <w:t>, enfoque transfronterizo</w:t>
            </w:r>
            <w:r w:rsidR="00752FEE" w:rsidRPr="00415B5A">
              <w:rPr>
                <w:rFonts w:ascii="Noto Sans Light" w:hAnsi="Noto Sans Light" w:cs="Noto Sans Light"/>
                <w:sz w:val="20"/>
                <w:szCs w:val="20"/>
              </w:rPr>
              <w:t>)</w:t>
            </w:r>
          </w:p>
          <w:p w14:paraId="00BABC47" w14:textId="0B76BECC" w:rsidR="00752FEE" w:rsidRPr="00415B5A" w:rsidRDefault="00F04624" w:rsidP="00752FEE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29810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53A">
                  <w:rPr>
                    <w:rFonts w:ascii="MS Gothic" w:eastAsia="MS Gothic" w:hAnsi="MS Gothic" w:cs="Noto Sans Light" w:hint="eastAsia"/>
                    <w:sz w:val="20"/>
                    <w:szCs w:val="20"/>
                  </w:rPr>
                  <w:t>☐</w:t>
                </w:r>
              </w:sdtContent>
            </w:sdt>
            <w:r w:rsidR="00752FEE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Selva Maya (Belice)</w:t>
            </w:r>
          </w:p>
          <w:p w14:paraId="036879A5" w14:textId="005E0DC4" w:rsidR="002C211B" w:rsidRPr="00415B5A" w:rsidRDefault="00F04624" w:rsidP="002C211B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383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11B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Mosquitia (Honduras)</w:t>
            </w:r>
          </w:p>
          <w:p w14:paraId="5A0F57A0" w14:textId="57504926" w:rsidR="002C211B" w:rsidRPr="00415B5A" w:rsidRDefault="00F04624" w:rsidP="002C211B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112345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11B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Tortuguero (Costa Rica)</w:t>
            </w:r>
          </w:p>
          <w:p w14:paraId="4B2D706C" w14:textId="2ED70AE4" w:rsidR="002C211B" w:rsidRPr="00415B5A" w:rsidRDefault="00F04624" w:rsidP="002C211B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20081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11B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3D1E29" w:rsidRPr="00415B5A">
              <w:rPr>
                <w:rFonts w:ascii="Noto Sans Light" w:hAnsi="Noto Sans Light" w:cs="Noto Sans Light"/>
                <w:sz w:val="20"/>
                <w:szCs w:val="20"/>
              </w:rPr>
              <w:t>La Amistad</w:t>
            </w:r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(</w:t>
            </w:r>
            <w:r w:rsidR="003D1E29" w:rsidRPr="00415B5A">
              <w:rPr>
                <w:rFonts w:ascii="Noto Sans Light" w:hAnsi="Noto Sans Light" w:cs="Noto Sans Light"/>
                <w:sz w:val="20"/>
                <w:szCs w:val="20"/>
              </w:rPr>
              <w:t>Costa Rica-</w:t>
            </w:r>
            <w:r w:rsidR="002C211B" w:rsidRPr="00415B5A">
              <w:rPr>
                <w:rFonts w:ascii="Noto Sans Light" w:hAnsi="Noto Sans Light" w:cs="Noto Sans Light"/>
                <w:sz w:val="20"/>
                <w:szCs w:val="20"/>
              </w:rPr>
              <w:t>Panamá)</w:t>
            </w:r>
          </w:p>
        </w:tc>
      </w:tr>
      <w:tr w:rsidR="008E44A5" w:rsidRPr="00415B5A" w14:paraId="5B0550CD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030A" w14:textId="67EDCE3F" w:rsidR="008E44A5" w:rsidRPr="00CA3A08" w:rsidRDefault="008E44A5" w:rsidP="002C211B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Ventanilla </w:t>
            </w:r>
            <w:r w:rsidR="00D535C7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a la que aplica </w:t>
            </w:r>
            <w:r w:rsidR="00D535C7" w:rsidRPr="00CA3A08">
              <w:rPr>
                <w:rFonts w:ascii="Noto Sans Light" w:hAnsi="Noto Sans Light" w:cs="Noto Sans Light"/>
                <w:sz w:val="20"/>
                <w:szCs w:val="20"/>
              </w:rPr>
              <w:t>(</w:t>
            </w:r>
            <w:r w:rsidR="003220C0" w:rsidRPr="00CA3A08">
              <w:rPr>
                <w:rFonts w:ascii="Noto Sans Light" w:hAnsi="Noto Sans Light" w:cs="Noto Sans Light"/>
                <w:sz w:val="20"/>
                <w:szCs w:val="20"/>
              </w:rPr>
              <w:t xml:space="preserve">marcar </w:t>
            </w:r>
            <w:r w:rsidR="00A52350" w:rsidRPr="00CA3A08">
              <w:rPr>
                <w:rFonts w:ascii="Noto Sans Light" w:hAnsi="Noto Sans Light" w:cs="Noto Sans Light"/>
                <w:sz w:val="20"/>
                <w:szCs w:val="20"/>
              </w:rPr>
              <w:t>con X</w:t>
            </w:r>
            <w:r w:rsidR="00CA3A08" w:rsidRPr="00CA3A08">
              <w:rPr>
                <w:rFonts w:ascii="Noto Sans Light" w:hAnsi="Noto Sans Light" w:cs="Noto Sans Light"/>
                <w:sz w:val="20"/>
                <w:szCs w:val="20"/>
              </w:rPr>
              <w:t xml:space="preserve"> una</w:t>
            </w:r>
            <w:r w:rsidR="003220C0" w:rsidRPr="00CA3A08">
              <w:rPr>
                <w:rFonts w:ascii="Noto Sans Light" w:hAnsi="Noto Sans Light" w:cs="Noto Sans Light"/>
                <w:sz w:val="20"/>
                <w:szCs w:val="20"/>
              </w:rPr>
              <w:t xml:space="preserve"> opción</w:t>
            </w:r>
            <w:r w:rsidR="00D535C7" w:rsidRPr="00CA3A08">
              <w:rPr>
                <w:rFonts w:ascii="Noto Sans Light" w:hAnsi="Noto Sans Light" w:cs="Noto Sans Light"/>
                <w:sz w:val="20"/>
                <w:szCs w:val="20"/>
              </w:rPr>
              <w:t>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F7D" w14:textId="69E97809" w:rsidR="008E44A5" w:rsidRPr="00415B5A" w:rsidRDefault="00F04624" w:rsidP="00752FEE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68220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53A">
                  <w:rPr>
                    <w:rFonts w:ascii="MS Gothic" w:eastAsia="MS Gothic" w:hAnsi="MS Gothic" w:cs="Noto Sans Light" w:hint="eastAsia"/>
                    <w:sz w:val="20"/>
                    <w:szCs w:val="20"/>
                  </w:rPr>
                  <w:t>☐</w:t>
                </w:r>
              </w:sdtContent>
            </w:sdt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D535C7" w:rsidRPr="00B35E3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Ventanilla A.</w:t>
            </w:r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35606E" w:rsidRPr="00415B5A">
              <w:rPr>
                <w:rFonts w:ascii="Noto Sans Light" w:hAnsi="Noto Sans Light" w:cs="Noto Sans Light"/>
                <w:sz w:val="20"/>
                <w:szCs w:val="20"/>
              </w:rPr>
              <w:t>E</w:t>
            </w:r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n apoyo a </w:t>
            </w:r>
            <w:r w:rsidR="00B35E3E" w:rsidRPr="00B35E3E">
              <w:rPr>
                <w:rFonts w:ascii="Noto Sans Light" w:hAnsi="Noto Sans Light" w:cs="Noto Sans Light"/>
                <w:sz w:val="20"/>
                <w:szCs w:val="20"/>
              </w:rPr>
              <w:t>gobiernos e instituciones públicas competentes en materia de gestión de los bosques y las áreas protegidas.</w:t>
            </w:r>
          </w:p>
          <w:p w14:paraId="42448DEB" w14:textId="11FEFE66" w:rsidR="00D535C7" w:rsidRPr="00415B5A" w:rsidRDefault="00F04624" w:rsidP="00752FEE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55760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5C7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D535C7" w:rsidRPr="00B35E3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Ventanilla B.</w:t>
            </w:r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35606E" w:rsidRPr="00415B5A">
              <w:rPr>
                <w:rFonts w:ascii="Noto Sans Light" w:hAnsi="Noto Sans Light" w:cs="Noto Sans Light"/>
                <w:sz w:val="20"/>
                <w:szCs w:val="20"/>
              </w:rPr>
              <w:t>E</w:t>
            </w:r>
            <w:r w:rsidR="00D535C7" w:rsidRPr="00415B5A">
              <w:rPr>
                <w:rFonts w:ascii="Noto Sans Light" w:hAnsi="Noto Sans Light" w:cs="Noto Sans Light"/>
                <w:sz w:val="20"/>
                <w:szCs w:val="20"/>
              </w:rPr>
              <w:t>n apoyo a pueblos indígenas y comunidades locales</w:t>
            </w:r>
          </w:p>
        </w:tc>
      </w:tr>
      <w:tr w:rsidR="00B71DFD" w:rsidRPr="00415B5A" w14:paraId="5F5B700A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C26E" w14:textId="2D402EFF" w:rsidR="00B71DFD" w:rsidRPr="00CA3A08" w:rsidRDefault="00695B06" w:rsidP="00B71DF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Entidad solicitante principal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A577" w14:textId="21E496DB" w:rsidR="00B71DFD" w:rsidRPr="00415B5A" w:rsidRDefault="00BB1775" w:rsidP="00B71DF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[Indicar nombre, naturaleza jurídica, nacionalidad, país y fecha de registro]"/>
                  </w:textInput>
                </w:ffData>
              </w:fldChar>
            </w:r>
            <w:bookmarkStart w:id="0" w:name="Texto15"/>
            <w:r w:rsidRPr="00415B5A">
              <w:rPr>
                <w:rFonts w:ascii="Noto Sans Light" w:hAnsi="Noto Sans Light" w:cs="Noto Sans Light"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[Indicar nombre, naturaleza jurídica, nacionalidad, país y fecha de registro]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end"/>
            </w:r>
            <w:bookmarkEnd w:id="0"/>
            <w:r w:rsidR="00B71DFD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</w:p>
          <w:p w14:paraId="21E0A637" w14:textId="0D16214B" w:rsidR="00B71DFD" w:rsidRPr="00415B5A" w:rsidRDefault="00B71DFD" w:rsidP="00B71DF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  <w:p w14:paraId="6A207D5C" w14:textId="77777777" w:rsidR="00B71DFD" w:rsidRPr="00415B5A" w:rsidRDefault="00B71DFD" w:rsidP="00B71DFD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</w:p>
          <w:p w14:paraId="4255599B" w14:textId="77777777" w:rsidR="005D3A91" w:rsidRPr="00415B5A" w:rsidRDefault="005D3A91" w:rsidP="00B71DFD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</w:p>
        </w:tc>
      </w:tr>
      <w:tr w:rsidR="00BB1775" w:rsidRPr="00415B5A" w14:paraId="5BFD58F7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689" w14:textId="58C5FBB0" w:rsidR="00BB1775" w:rsidRPr="00CA3A08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Datos de contacto de la entidad solicitante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E833" w14:textId="31AA5FF2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dicar nombre, telèfono, correo electrónico]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[Indicar nombre, telèfono, correo electrónico]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end"/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</w:p>
          <w:p w14:paraId="779DE349" w14:textId="77777777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</w:p>
          <w:p w14:paraId="1DF1B018" w14:textId="70CE2F25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BB1775" w:rsidRPr="00415B5A" w14:paraId="4C7CF2CD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D0B" w14:textId="26D51B9B" w:rsidR="00BB1775" w:rsidRPr="00CA3A08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Entidad/es colaboradora/es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3F33" w14:textId="77777777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i existe entidad colaboradora (entidad socia, receptora de fondos distinta a la entidad solicitante principal), especificar: nombre, naturaleza jurídica, nacionalidad, país y fecha de registro]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[Si existe entidad colaboradora (entidad socia, receptora de fondos distinta a la entidad solicitante principal), especificar: nombre, naturaleza jurídica, nacionalidad, país y fecha de registro]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fldChar w:fldCharType="end"/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</w:p>
          <w:p w14:paraId="197F464F" w14:textId="77777777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  <w:p w14:paraId="4ED13F79" w14:textId="74FFEEF6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</w:tc>
      </w:tr>
      <w:tr w:rsidR="00BB1775" w:rsidRPr="00415B5A" w14:paraId="7F37EFFA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D7F" w14:textId="26A81C6A" w:rsidR="00BB1775" w:rsidRPr="00CA3A08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Financiación previa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DC4C" w14:textId="5D7389E7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1º. ¿Su entidad tiene ya financiación para otras acciones del Programa Grandes Bosques de Mesoamérica y </w:t>
            </w:r>
            <w:proofErr w:type="spellStart"/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Trinifio</w:t>
            </w:r>
            <w:proofErr w:type="spellEnd"/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(PGBM)?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141157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Sí   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-20456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No    </w:t>
            </w:r>
          </w:p>
          <w:p w14:paraId="1E2CBAC8" w14:textId="17251DA7" w:rsidR="00BB1775" w:rsidRPr="00415B5A" w:rsidRDefault="00BB1775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En caso afirmativo, señale con cuál o cuáles agencias</w:t>
            </w:r>
            <w:r w:rsidR="00F04624">
              <w:rPr>
                <w:rFonts w:ascii="Noto Sans Light" w:hAnsi="Noto Sans Light" w:cs="Noto Sans Light"/>
                <w:sz w:val="20"/>
                <w:szCs w:val="20"/>
              </w:rPr>
              <w:t xml:space="preserve"> de cooperación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:</w:t>
            </w:r>
          </w:p>
          <w:p w14:paraId="6B4C605E" w14:textId="1171C29D" w:rsidR="00BB1775" w:rsidRPr="00415B5A" w:rsidRDefault="00F04624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6343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ASDI   </w:t>
            </w: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33831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proofErr w:type="spellStart"/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>Expertise</w:t>
            </w:r>
            <w:proofErr w:type="spellEnd"/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France    </w:t>
            </w: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97997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GIZ  </w:t>
            </w:r>
          </w:p>
          <w:p w14:paraId="7A7D63C5" w14:textId="507CE0D6" w:rsidR="00BB1775" w:rsidRPr="00415B5A" w:rsidRDefault="00BB1775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Título del proyecto</w:t>
            </w:r>
            <w:r w:rsidR="00A91312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(s)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financiado: ______________________________________________________</w:t>
            </w:r>
          </w:p>
          <w:p w14:paraId="0AAFF045" w14:textId="77777777" w:rsidR="00A91312" w:rsidRPr="00415B5A" w:rsidRDefault="00A91312" w:rsidP="00BB1775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</w:p>
          <w:p w14:paraId="1F8AD21B" w14:textId="31DB91F2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lastRenderedPageBreak/>
              <w:t xml:space="preserve">2º. ¿Su entidad está participando en </w:t>
            </w:r>
            <w:r w:rsidR="00727BF7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algún 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proceso de </w:t>
            </w:r>
            <w:r w:rsidR="00727BF7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convocatoria 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de financiación </w:t>
            </w:r>
            <w:r w:rsidR="00727BF7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en el </w:t>
            </w: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PGBM y aún no conoce si ha sido seleccionada?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-101275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Sí   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124584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No    </w:t>
            </w:r>
          </w:p>
          <w:p w14:paraId="3E9C5CAB" w14:textId="4B9594A3" w:rsidR="00BB1775" w:rsidRPr="00415B5A" w:rsidRDefault="00BB1775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En caso afirmativo, señale con cuál o cuáles agencias:</w:t>
            </w:r>
          </w:p>
          <w:p w14:paraId="0F9BE703" w14:textId="6629A5D1" w:rsidR="00BB1775" w:rsidRPr="00415B5A" w:rsidRDefault="00F04624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04641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ASDI   </w:t>
            </w: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60431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proofErr w:type="spellStart"/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>Expertise</w:t>
            </w:r>
            <w:proofErr w:type="spellEnd"/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France    </w:t>
            </w: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99105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GIZ  </w:t>
            </w:r>
          </w:p>
          <w:p w14:paraId="242EC247" w14:textId="11E42B05" w:rsidR="00BB1775" w:rsidRPr="00415B5A" w:rsidRDefault="00BB1775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Título del proyecto financiado: </w:t>
            </w:r>
            <w:r w:rsidR="00A91312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_______________________________________________________</w:t>
            </w:r>
          </w:p>
          <w:p w14:paraId="05A659C1" w14:textId="77777777" w:rsidR="00A91312" w:rsidRPr="00415B5A" w:rsidRDefault="00A91312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</w:p>
          <w:p w14:paraId="32B16EA1" w14:textId="176020A7" w:rsidR="0060363A" w:rsidRPr="00415B5A" w:rsidRDefault="0060363A" w:rsidP="0060363A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3º. ¿Su entidad ha recibido financiación de otras </w:t>
            </w:r>
            <w:r w:rsidR="00991FEB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iniciativas o programas que trabajan en el ámbito de los grandes bosques, por otras fuentes de financiamiento?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163992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Sí    </w:t>
            </w:r>
            <w:sdt>
              <w:sdtPr>
                <w:rPr>
                  <w:rFonts w:ascii="Noto Sans Light" w:hAnsi="Noto Sans Light" w:cs="Noto Sans Light"/>
                  <w:bCs/>
                  <w:sz w:val="20"/>
                  <w:szCs w:val="20"/>
                </w:rPr>
                <w:id w:val="203214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B5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 xml:space="preserve"> No    </w:t>
            </w:r>
          </w:p>
          <w:p w14:paraId="7F4929AE" w14:textId="703FAA10" w:rsidR="0060363A" w:rsidRPr="00415B5A" w:rsidRDefault="00991FEB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En caso afirmativo, indicar los nombres de los proyectos</w:t>
            </w:r>
            <w:r w:rsidR="00446D5E">
              <w:rPr>
                <w:rFonts w:ascii="Noto Sans Light" w:hAnsi="Noto Sans Light" w:cs="Noto Sans Light"/>
                <w:sz w:val="20"/>
                <w:szCs w:val="20"/>
              </w:rPr>
              <w:t xml:space="preserve"> y las fechas de ejecución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: </w:t>
            </w:r>
          </w:p>
          <w:p w14:paraId="5319C348" w14:textId="4EA10FA8" w:rsidR="00991FEB" w:rsidRPr="00415B5A" w:rsidRDefault="00991FEB" w:rsidP="00991FEB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>Título del proyecto</w:t>
            </w:r>
            <w:r w:rsidR="00A91312" w:rsidRPr="00415B5A">
              <w:rPr>
                <w:rFonts w:ascii="Noto Sans Light" w:hAnsi="Noto Sans Light" w:cs="Noto Sans Light"/>
                <w:sz w:val="20"/>
                <w:szCs w:val="20"/>
              </w:rPr>
              <w:t>(s)</w:t>
            </w: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financiado: </w:t>
            </w:r>
            <w:r w:rsidR="00A91312" w:rsidRPr="00415B5A">
              <w:rPr>
                <w:rFonts w:ascii="Noto Sans Light" w:hAnsi="Noto Sans Light" w:cs="Noto Sans Light"/>
                <w:bCs/>
                <w:sz w:val="20"/>
                <w:szCs w:val="20"/>
              </w:rPr>
              <w:t>______________________________________________________</w:t>
            </w:r>
          </w:p>
          <w:p w14:paraId="540FDA56" w14:textId="69D705BD" w:rsidR="00991FEB" w:rsidRPr="00415B5A" w:rsidRDefault="00991FEB" w:rsidP="00BB1775">
            <w:pPr>
              <w:spacing w:after="0" w:line="240" w:lineRule="auto"/>
              <w:ind w:left="199"/>
              <w:rPr>
                <w:rFonts w:ascii="Noto Sans Light" w:hAnsi="Noto Sans Light" w:cs="Noto Sans Light"/>
                <w:sz w:val="20"/>
                <w:szCs w:val="20"/>
              </w:rPr>
            </w:pPr>
          </w:p>
        </w:tc>
      </w:tr>
      <w:tr w:rsidR="00BB1775" w:rsidRPr="00415B5A" w14:paraId="3DC94BA5" w14:textId="77777777" w:rsidTr="003E553A">
        <w:trPr>
          <w:trHeight w:val="6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94B" w14:textId="77777777" w:rsidR="00BB1775" w:rsidRPr="00CA3A08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  <w:lastRenderedPageBreak/>
              <w:t>Documentos que adjunta a esta ficha</w:t>
            </w:r>
          </w:p>
          <w:p w14:paraId="2F5E30F2" w14:textId="77777777" w:rsidR="003E553A" w:rsidRPr="00CA3A08" w:rsidRDefault="003E553A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</w:pPr>
          </w:p>
          <w:p w14:paraId="78016DA8" w14:textId="4700F25D" w:rsidR="003E553A" w:rsidRPr="00CA3A08" w:rsidRDefault="003E553A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sz w:val="20"/>
                <w:szCs w:val="20"/>
              </w:rPr>
              <w:t xml:space="preserve">(marcar </w:t>
            </w:r>
            <w:r w:rsidR="00A52350" w:rsidRPr="00CA3A08">
              <w:rPr>
                <w:rFonts w:ascii="Noto Sans Light" w:hAnsi="Noto Sans Light" w:cs="Noto Sans Light"/>
                <w:sz w:val="20"/>
                <w:szCs w:val="20"/>
              </w:rPr>
              <w:t xml:space="preserve">con X </w:t>
            </w:r>
            <w:r w:rsidRPr="00CA3A08">
              <w:rPr>
                <w:rFonts w:ascii="Noto Sans Light" w:hAnsi="Noto Sans Light" w:cs="Noto Sans Light"/>
                <w:sz w:val="20"/>
                <w:szCs w:val="20"/>
              </w:rPr>
              <w:t>los que se adjunta</w:t>
            </w:r>
            <w:r w:rsidR="00A52350" w:rsidRPr="00CA3A08">
              <w:rPr>
                <w:rFonts w:ascii="Noto Sans Light" w:hAnsi="Noto Sans Light" w:cs="Noto Sans Light"/>
                <w:sz w:val="20"/>
                <w:szCs w:val="20"/>
              </w:rPr>
              <w:t>n)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CDB4" w14:textId="03E552F6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Obligatorio:</w:t>
            </w:r>
          </w:p>
          <w:p w14:paraId="7C1A1E27" w14:textId="5241CF66" w:rsidR="00BB1775" w:rsidRPr="00415B5A" w:rsidRDefault="00F04624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110110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Documento que acredite la constitución legal de las organizaciones solicitantes</w:t>
            </w:r>
          </w:p>
          <w:p w14:paraId="1103C87D" w14:textId="3E67DE90" w:rsidR="00BB1775" w:rsidRPr="00415B5A" w:rsidRDefault="00F04624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1391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Documento que acredite la o el representante legal de la organización solicitante principal</w:t>
            </w:r>
          </w:p>
          <w:p w14:paraId="21E6A5AA" w14:textId="1442B09B" w:rsidR="00BB1775" w:rsidRPr="00415B5A" w:rsidRDefault="00F04624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01565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Última auditoría disponible con que cuenta la organización solicitante principal</w:t>
            </w:r>
          </w:p>
          <w:p w14:paraId="43B4B697" w14:textId="6E7C3DD2" w:rsidR="00BB1775" w:rsidRPr="00415B5A" w:rsidRDefault="00F04624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2476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BF7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Tabla de proyectos ejecutados en los últimos 5 años, especificando montos, duración y entidades financiadoras en cada uno de ellos</w:t>
            </w:r>
          </w:p>
          <w:p w14:paraId="7388297A" w14:textId="77777777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  <w:p w14:paraId="28D7786E" w14:textId="68D5F796" w:rsidR="00BB1775" w:rsidRPr="00415B5A" w:rsidRDefault="00BB1775" w:rsidP="00BB1775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Opcional (máximo 4 documentos):</w:t>
            </w:r>
          </w:p>
          <w:p w14:paraId="69D8D0A5" w14:textId="6790DFD8" w:rsidR="00BB1775" w:rsidRPr="00415B5A" w:rsidRDefault="00F04624" w:rsidP="00BB1775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89577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775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1775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Memoria de labores, estrategias institucionales y otros documentos que acrediten experiencia</w:t>
            </w:r>
          </w:p>
        </w:tc>
      </w:tr>
    </w:tbl>
    <w:p w14:paraId="2FE11C8E" w14:textId="77777777" w:rsidR="003928B1" w:rsidRPr="00415B5A" w:rsidRDefault="003928B1" w:rsidP="007A3411">
      <w:pPr>
        <w:tabs>
          <w:tab w:val="left" w:pos="576"/>
          <w:tab w:val="right" w:pos="9746"/>
        </w:tabs>
        <w:spacing w:after="120"/>
        <w:jc w:val="center"/>
        <w:rPr>
          <w:rFonts w:ascii="Noto Sans Light" w:hAnsi="Noto Sans Light" w:cs="Noto Sans Light"/>
          <w:b/>
          <w:bCs/>
          <w:sz w:val="8"/>
          <w:szCs w:val="8"/>
        </w:rPr>
      </w:pPr>
      <w:r w:rsidRPr="00415B5A">
        <w:rPr>
          <w:rFonts w:ascii="Noto Sans Light" w:hAnsi="Noto Sans Light" w:cs="Noto Sans Light"/>
          <w:b/>
          <w:bCs/>
          <w:sz w:val="8"/>
          <w:szCs w:val="8"/>
        </w:rPr>
        <w:br w:type="page"/>
      </w:r>
    </w:p>
    <w:p w14:paraId="6CB19C8A" w14:textId="420D606C" w:rsidR="007A3411" w:rsidRPr="00415B5A" w:rsidRDefault="00A36B6E" w:rsidP="00A36B6E">
      <w:pPr>
        <w:tabs>
          <w:tab w:val="left" w:pos="576"/>
          <w:tab w:val="right" w:pos="9746"/>
        </w:tabs>
        <w:spacing w:line="240" w:lineRule="auto"/>
        <w:rPr>
          <w:rFonts w:ascii="Noto Sans Light" w:hAnsi="Noto Sans Light" w:cs="Noto Sans Light"/>
          <w:b/>
          <w:bCs/>
          <w:sz w:val="24"/>
          <w:szCs w:val="24"/>
        </w:rPr>
      </w:pPr>
      <w:r w:rsidRPr="00415B5A">
        <w:rPr>
          <w:rFonts w:ascii="Noto Sans Light" w:hAnsi="Noto Sans Light" w:cs="Noto Sans Light"/>
          <w:b/>
          <w:bCs/>
          <w:sz w:val="24"/>
          <w:szCs w:val="24"/>
        </w:rPr>
        <w:lastRenderedPageBreak/>
        <w:t xml:space="preserve">Sección </w:t>
      </w:r>
      <w:r w:rsidR="00136837">
        <w:rPr>
          <w:rFonts w:ascii="Noto Sans Light" w:hAnsi="Noto Sans Light" w:cs="Noto Sans Light"/>
          <w:b/>
          <w:bCs/>
          <w:sz w:val="24"/>
          <w:szCs w:val="24"/>
        </w:rPr>
        <w:t>2</w:t>
      </w:r>
      <w:r w:rsidRPr="00415B5A">
        <w:rPr>
          <w:rFonts w:ascii="Noto Sans Light" w:hAnsi="Noto Sans Light" w:cs="Noto Sans Light"/>
          <w:b/>
          <w:bCs/>
          <w:sz w:val="24"/>
          <w:szCs w:val="24"/>
        </w:rPr>
        <w:t xml:space="preserve">. </w:t>
      </w:r>
      <w:r w:rsidR="009667AA" w:rsidRPr="00415B5A">
        <w:rPr>
          <w:rFonts w:ascii="Noto Sans Light" w:hAnsi="Noto Sans Light" w:cs="Noto Sans Light"/>
          <w:b/>
          <w:bCs/>
          <w:sz w:val="24"/>
          <w:szCs w:val="24"/>
        </w:rPr>
        <w:t xml:space="preserve">Descripción de </w:t>
      </w:r>
      <w:r w:rsidR="00895F82" w:rsidRPr="00415B5A">
        <w:rPr>
          <w:rFonts w:ascii="Noto Sans Light" w:hAnsi="Noto Sans Light" w:cs="Noto Sans Light"/>
          <w:b/>
          <w:bCs/>
          <w:sz w:val="24"/>
          <w:szCs w:val="24"/>
        </w:rPr>
        <w:t xml:space="preserve">entidades </w:t>
      </w:r>
      <w:r w:rsidR="009667AA" w:rsidRPr="00415B5A">
        <w:rPr>
          <w:rFonts w:ascii="Noto Sans Light" w:hAnsi="Noto Sans Light" w:cs="Noto Sans Light"/>
          <w:b/>
          <w:bCs/>
          <w:sz w:val="24"/>
          <w:szCs w:val="24"/>
        </w:rPr>
        <w:t>solicitantes</w:t>
      </w: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7"/>
        <w:gridCol w:w="6549"/>
        <w:gridCol w:w="1276"/>
      </w:tblGrid>
      <w:tr w:rsidR="002768D5" w:rsidRPr="00415B5A" w14:paraId="72244B3A" w14:textId="77777777" w:rsidTr="002768D5">
        <w:trPr>
          <w:trHeight w:val="450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1B18A" w14:textId="5434EB05" w:rsidR="002768D5" w:rsidRPr="00CA3A08" w:rsidRDefault="002768D5" w:rsidP="00B83EF2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Presupuesto de la entidad solicitante </w:t>
            </w:r>
            <w:r w:rsidR="00B24B3A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(</w:t>
            </w: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últimos </w:t>
            </w:r>
            <w:r w:rsidR="00B24B3A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tres </w:t>
            </w: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años</w:t>
            </w:r>
            <w:r w:rsidR="00B24B3A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F55A" w14:textId="77777777" w:rsidR="002768D5" w:rsidRPr="00415B5A" w:rsidRDefault="002768D5" w:rsidP="00A0448F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-1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33"/>
              <w:gridCol w:w="2533"/>
              <w:gridCol w:w="2533"/>
            </w:tblGrid>
            <w:tr w:rsidR="001A7C90" w:rsidRPr="00415B5A" w14:paraId="75C08082" w14:textId="77777777" w:rsidTr="00FD4093">
              <w:tc>
                <w:tcPr>
                  <w:tcW w:w="2533" w:type="dxa"/>
                  <w:shd w:val="clear" w:color="auto" w:fill="D9D9D9" w:themeFill="background1" w:themeFillShade="D9"/>
                  <w:vAlign w:val="center"/>
                </w:tcPr>
                <w:p w14:paraId="5D5BFECC" w14:textId="77777777" w:rsidR="002768D5" w:rsidRPr="00415B5A" w:rsidRDefault="002768D5" w:rsidP="002768D5">
                  <w:pPr>
                    <w:jc w:val="center"/>
                    <w:rPr>
                      <w:rFonts w:ascii="Noto Sans Light" w:hAnsi="Noto Sans Light" w:cs="Noto Sans Light"/>
                      <w:noProof/>
                    </w:rPr>
                  </w:pPr>
                  <w:r w:rsidRPr="00415B5A">
                    <w:rPr>
                      <w:rFonts w:ascii="Noto Sans Light" w:hAnsi="Noto Sans Light" w:cs="Noto Sans Light"/>
                      <w:noProof/>
                    </w:rPr>
                    <w:t>2023</w:t>
                  </w:r>
                </w:p>
              </w:tc>
              <w:tc>
                <w:tcPr>
                  <w:tcW w:w="2533" w:type="dxa"/>
                  <w:shd w:val="clear" w:color="auto" w:fill="D9D9D9" w:themeFill="background1" w:themeFillShade="D9"/>
                  <w:vAlign w:val="center"/>
                </w:tcPr>
                <w:p w14:paraId="2D4AD0E5" w14:textId="77777777" w:rsidR="002768D5" w:rsidRPr="00415B5A" w:rsidRDefault="002768D5" w:rsidP="002768D5">
                  <w:pPr>
                    <w:jc w:val="center"/>
                    <w:rPr>
                      <w:rFonts w:ascii="Noto Sans Light" w:hAnsi="Noto Sans Light" w:cs="Noto Sans Light"/>
                      <w:noProof/>
                    </w:rPr>
                  </w:pPr>
                  <w:r w:rsidRPr="00415B5A">
                    <w:rPr>
                      <w:rFonts w:ascii="Noto Sans Light" w:hAnsi="Noto Sans Light" w:cs="Noto Sans Light"/>
                      <w:noProof/>
                    </w:rPr>
                    <w:t>2024</w:t>
                  </w:r>
                </w:p>
              </w:tc>
              <w:tc>
                <w:tcPr>
                  <w:tcW w:w="2533" w:type="dxa"/>
                  <w:shd w:val="clear" w:color="auto" w:fill="D9D9D9" w:themeFill="background1" w:themeFillShade="D9"/>
                  <w:vAlign w:val="center"/>
                </w:tcPr>
                <w:p w14:paraId="2A3CB38A" w14:textId="77777777" w:rsidR="002768D5" w:rsidRPr="00415B5A" w:rsidRDefault="002768D5" w:rsidP="002768D5">
                  <w:pPr>
                    <w:jc w:val="center"/>
                    <w:rPr>
                      <w:rFonts w:ascii="Noto Sans Light" w:hAnsi="Noto Sans Light" w:cs="Noto Sans Light"/>
                      <w:noProof/>
                    </w:rPr>
                  </w:pPr>
                  <w:r w:rsidRPr="00415B5A">
                    <w:rPr>
                      <w:rFonts w:ascii="Noto Sans Light" w:hAnsi="Noto Sans Light" w:cs="Noto Sans Light"/>
                      <w:noProof/>
                    </w:rPr>
                    <w:t>2025</w:t>
                  </w:r>
                </w:p>
              </w:tc>
            </w:tr>
            <w:tr w:rsidR="00CF684B" w:rsidRPr="00415B5A" w14:paraId="5EB62287" w14:textId="77777777" w:rsidTr="002768D5">
              <w:tc>
                <w:tcPr>
                  <w:tcW w:w="2533" w:type="dxa"/>
                </w:tcPr>
                <w:p w14:paraId="750EF116" w14:textId="77777777" w:rsidR="002768D5" w:rsidRPr="00415B5A" w:rsidRDefault="002768D5" w:rsidP="002768D5">
                  <w:pPr>
                    <w:rPr>
                      <w:rFonts w:ascii="Noto Sans Light" w:hAnsi="Noto Sans Light" w:cs="Noto Sans Light"/>
                      <w:noProof/>
                    </w:rPr>
                  </w:pPr>
                </w:p>
              </w:tc>
              <w:tc>
                <w:tcPr>
                  <w:tcW w:w="2533" w:type="dxa"/>
                </w:tcPr>
                <w:p w14:paraId="5943CE8E" w14:textId="77777777" w:rsidR="002768D5" w:rsidRPr="00415B5A" w:rsidRDefault="002768D5" w:rsidP="002768D5">
                  <w:pPr>
                    <w:rPr>
                      <w:rFonts w:ascii="Noto Sans Light" w:hAnsi="Noto Sans Light" w:cs="Noto Sans Light"/>
                      <w:noProof/>
                    </w:rPr>
                  </w:pPr>
                </w:p>
              </w:tc>
              <w:tc>
                <w:tcPr>
                  <w:tcW w:w="2533" w:type="dxa"/>
                </w:tcPr>
                <w:p w14:paraId="1957F747" w14:textId="77777777" w:rsidR="002768D5" w:rsidRPr="00415B5A" w:rsidRDefault="002768D5" w:rsidP="002768D5">
                  <w:pPr>
                    <w:rPr>
                      <w:rFonts w:ascii="Noto Sans Light" w:hAnsi="Noto Sans Light" w:cs="Noto Sans Light"/>
                      <w:noProof/>
                    </w:rPr>
                  </w:pPr>
                </w:p>
              </w:tc>
            </w:tr>
          </w:tbl>
          <w:p w14:paraId="1315425C" w14:textId="55F2F755" w:rsidR="002768D5" w:rsidRPr="00415B5A" w:rsidRDefault="002768D5" w:rsidP="002768D5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3B0692" w:rsidRPr="00415B5A" w14:paraId="5EFFA8FE" w14:textId="77777777" w:rsidTr="00136837">
        <w:trPr>
          <w:trHeight w:val="372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EDDF8" w14:textId="48528C56" w:rsidR="003B0692" w:rsidRPr="00CA3A08" w:rsidRDefault="003B0692" w:rsidP="00110E8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Años de experiencia de la entidad solicitante principal en las temáticas de la convocatoria</w:t>
            </w:r>
            <w:r w:rsidR="00110E8D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</w:t>
            </w:r>
            <w:r w:rsidRPr="00CA3A08">
              <w:rPr>
                <w:rFonts w:ascii="Noto Sans Light" w:hAnsi="Noto Sans Light" w:cs="Noto Sans Light"/>
                <w:i/>
                <w:iCs/>
                <w:sz w:val="20"/>
                <w:szCs w:val="20"/>
              </w:rPr>
              <w:t>(acreditar esta experiencia mediante la tabla de proyectos previos)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A8BAF" w14:textId="277773A0" w:rsidR="003B0692" w:rsidRPr="00415B5A" w:rsidRDefault="003B0692" w:rsidP="007D30C3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Temáticas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3067F" w14:textId="10DDDDD1" w:rsidR="003B0692" w:rsidRPr="00415B5A" w:rsidRDefault="003B0692" w:rsidP="007D30C3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Años de experiencia</w:t>
            </w:r>
          </w:p>
        </w:tc>
      </w:tr>
      <w:tr w:rsidR="003B0692" w:rsidRPr="00415B5A" w14:paraId="756EB069" w14:textId="77777777" w:rsidTr="00136837">
        <w:trPr>
          <w:trHeight w:val="368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CF10C" w14:textId="77777777" w:rsidR="003B0692" w:rsidRPr="00CA3A08" w:rsidRDefault="003B0692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A1B6" w14:textId="77777777" w:rsidR="003B0692" w:rsidRPr="00415B5A" w:rsidRDefault="003B0692" w:rsidP="003B0692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 xml:space="preserve">Gobernanza para la conservación de la biodiversidad, la restauración, la conectividad ecológica, </w:t>
            </w:r>
            <w:r w:rsidR="00452CFC"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el monitoreo y la gesti</w:t>
            </w:r>
            <w:r w:rsidR="006D3423"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ón sostenible</w:t>
            </w:r>
            <w:r w:rsidR="00110E8D"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 xml:space="preserve"> de los bosques</w:t>
            </w:r>
          </w:p>
          <w:p w14:paraId="630173B8" w14:textId="6FD2EE07" w:rsidR="00110E8D" w:rsidRPr="00415B5A" w:rsidRDefault="00110E8D" w:rsidP="003B0692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1586" w14:textId="1E31B8AE" w:rsidR="003B0692" w:rsidRPr="00415B5A" w:rsidRDefault="003B0692" w:rsidP="007D30C3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3B0692" w:rsidRPr="00415B5A" w14:paraId="26E2A410" w14:textId="77777777" w:rsidTr="00136837">
        <w:trPr>
          <w:trHeight w:val="368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BAAEC" w14:textId="77777777" w:rsidR="003B0692" w:rsidRPr="00CA3A08" w:rsidRDefault="003B0692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0C11" w14:textId="77777777" w:rsidR="003B0692" w:rsidRPr="00415B5A" w:rsidRDefault="003B0692" w:rsidP="007D30C3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Procesos de gobernanza multiactor y multinivel</w:t>
            </w:r>
          </w:p>
          <w:p w14:paraId="5F297541" w14:textId="120536A8" w:rsidR="003B0692" w:rsidRPr="00415B5A" w:rsidRDefault="003B0692" w:rsidP="007D30C3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ECD6" w14:textId="1B254BBF" w:rsidR="003B0692" w:rsidRPr="00415B5A" w:rsidRDefault="003B0692" w:rsidP="007D30C3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5C0B84" w:rsidRPr="00415B5A" w14:paraId="0D3623C0" w14:textId="77777777" w:rsidTr="00136837">
        <w:trPr>
          <w:trHeight w:val="368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5E803" w14:textId="77777777" w:rsidR="005C0B84" w:rsidRPr="00CA3A08" w:rsidRDefault="005C0B84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0C2E" w14:textId="77777777" w:rsidR="005C0B84" w:rsidRPr="00415B5A" w:rsidRDefault="005C0B84" w:rsidP="007D30C3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Procesos de gobernanza transfronteriza</w:t>
            </w:r>
          </w:p>
          <w:p w14:paraId="01A29E86" w14:textId="4220CA81" w:rsidR="00EA22A6" w:rsidRPr="00415B5A" w:rsidRDefault="00EA22A6" w:rsidP="007D30C3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2F94" w14:textId="77777777" w:rsidR="005C0B84" w:rsidRPr="00415B5A" w:rsidRDefault="005C0B84" w:rsidP="007D30C3">
            <w:pPr>
              <w:spacing w:after="0" w:line="240" w:lineRule="auto"/>
              <w:jc w:val="center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3B0692" w:rsidRPr="00415B5A" w14:paraId="488253E4" w14:textId="77777777" w:rsidTr="00136837">
        <w:trPr>
          <w:trHeight w:val="638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5AE4C" w14:textId="77777777" w:rsidR="003B0692" w:rsidRPr="00CA3A08" w:rsidRDefault="003B0692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3AF4" w14:textId="0177448B" w:rsidR="003B0692" w:rsidRPr="00415B5A" w:rsidRDefault="003B0692" w:rsidP="007D30C3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Enfoque de género y derechos humanos, con ènfasis en derechos de los pueblos indígenas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8CF5" w14:textId="35A9743F" w:rsidR="003B0692" w:rsidRPr="00415B5A" w:rsidRDefault="003B0692" w:rsidP="003B0692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</w:tc>
      </w:tr>
      <w:tr w:rsidR="000A7081" w:rsidRPr="00415B5A" w14:paraId="50CF2D86" w14:textId="77777777" w:rsidTr="00AC1B02">
        <w:trPr>
          <w:trHeight w:val="1913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14:paraId="6D6F9E92" w14:textId="6CC6A8E9" w:rsidR="000A7081" w:rsidRPr="00CA3A08" w:rsidRDefault="009D2B7B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Describa las c</w:t>
            </w:r>
            <w:r w:rsidR="002267C9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apacidades técnicas</w:t>
            </w: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o fortalezas</w:t>
            </w:r>
            <w:r w:rsidR="002267C9"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en las temáticas de la convocatoria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BCC1" w14:textId="697B54BE" w:rsidR="000A7081" w:rsidRPr="00415B5A" w:rsidRDefault="00D602EB" w:rsidP="00D602EB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 xml:space="preserve">Máximo </w:t>
            </w:r>
            <w:r w:rsidR="00895F82"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3</w:t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00 caracteres</w:t>
            </w:r>
          </w:p>
        </w:tc>
      </w:tr>
      <w:tr w:rsidR="000340D9" w:rsidRPr="00415B5A" w14:paraId="2F23E9AC" w14:textId="77777777" w:rsidTr="00AC1B02">
        <w:trPr>
          <w:trHeight w:val="1722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14:paraId="22B91D39" w14:textId="128C3123" w:rsidR="005F59CD" w:rsidRPr="00CA3A08" w:rsidRDefault="000461F4" w:rsidP="004A2B53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CA3A08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Capacidad para gestionar proyectos de cooperación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EB26" w14:textId="48761FFA" w:rsidR="000340D9" w:rsidRPr="00415B5A" w:rsidRDefault="00D602EB" w:rsidP="00D602EB">
            <w:pPr>
              <w:spacing w:after="0" w:line="240" w:lineRule="auto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 xml:space="preserve">Máximo </w:t>
            </w:r>
            <w:r w:rsidR="00ED5036">
              <w:rPr>
                <w:rFonts w:ascii="Noto Sans Light" w:hAnsi="Noto Sans Light" w:cs="Noto Sans Light"/>
                <w:noProof/>
                <w:sz w:val="20"/>
                <w:szCs w:val="20"/>
              </w:rPr>
              <w:t>3</w:t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00 caracteres</w:t>
            </w:r>
          </w:p>
        </w:tc>
      </w:tr>
    </w:tbl>
    <w:p w14:paraId="3D0144B1" w14:textId="77777777" w:rsidR="007A55D3" w:rsidRPr="00415B5A" w:rsidRDefault="007A55D3" w:rsidP="007A55D3">
      <w:pPr>
        <w:tabs>
          <w:tab w:val="left" w:pos="576"/>
          <w:tab w:val="right" w:pos="9746"/>
        </w:tabs>
        <w:spacing w:after="120"/>
        <w:jc w:val="center"/>
        <w:rPr>
          <w:rFonts w:ascii="Noto Sans Light" w:hAnsi="Noto Sans Light" w:cs="Noto Sans Light"/>
          <w:b/>
          <w:bCs/>
          <w:sz w:val="24"/>
          <w:szCs w:val="24"/>
        </w:rPr>
      </w:pPr>
    </w:p>
    <w:p w14:paraId="20E1C9B8" w14:textId="77777777" w:rsidR="007A55D3" w:rsidRPr="00415B5A" w:rsidRDefault="007A55D3" w:rsidP="007A55D3">
      <w:pPr>
        <w:tabs>
          <w:tab w:val="left" w:pos="576"/>
          <w:tab w:val="right" w:pos="9746"/>
        </w:tabs>
        <w:spacing w:after="120"/>
        <w:jc w:val="center"/>
        <w:rPr>
          <w:rFonts w:ascii="Noto Sans Light" w:hAnsi="Noto Sans Light" w:cs="Noto Sans Light"/>
          <w:b/>
          <w:bCs/>
          <w:sz w:val="24"/>
          <w:szCs w:val="24"/>
        </w:rPr>
      </w:pPr>
      <w:r w:rsidRPr="00415B5A">
        <w:rPr>
          <w:rFonts w:ascii="Noto Sans Light" w:hAnsi="Noto Sans Light" w:cs="Noto Sans Light"/>
          <w:b/>
          <w:bCs/>
          <w:sz w:val="24"/>
          <w:szCs w:val="24"/>
        </w:rPr>
        <w:br w:type="page"/>
      </w:r>
    </w:p>
    <w:p w14:paraId="090D48F6" w14:textId="0349AC08" w:rsidR="007A55D3" w:rsidRPr="00415B5A" w:rsidRDefault="00136837" w:rsidP="00136837">
      <w:pPr>
        <w:tabs>
          <w:tab w:val="left" w:pos="576"/>
          <w:tab w:val="right" w:pos="9746"/>
        </w:tabs>
        <w:spacing w:after="120"/>
        <w:rPr>
          <w:rFonts w:ascii="Noto Sans Light" w:hAnsi="Noto Sans Light" w:cs="Noto Sans Light"/>
          <w:b/>
          <w:bCs/>
          <w:sz w:val="24"/>
          <w:szCs w:val="24"/>
        </w:rPr>
      </w:pPr>
      <w:r>
        <w:rPr>
          <w:rFonts w:ascii="Noto Sans Light" w:hAnsi="Noto Sans Light" w:cs="Noto Sans Light"/>
          <w:b/>
          <w:bCs/>
          <w:sz w:val="24"/>
          <w:szCs w:val="24"/>
        </w:rPr>
        <w:lastRenderedPageBreak/>
        <w:t xml:space="preserve">Sección 3. </w:t>
      </w:r>
      <w:r w:rsidR="007A55D3" w:rsidRPr="00415B5A">
        <w:rPr>
          <w:rFonts w:ascii="Noto Sans Light" w:hAnsi="Noto Sans Light" w:cs="Noto Sans Light"/>
          <w:b/>
          <w:bCs/>
          <w:sz w:val="24"/>
          <w:szCs w:val="24"/>
        </w:rPr>
        <w:t>Descripción de la propuesta</w:t>
      </w:r>
    </w:p>
    <w:tbl>
      <w:tblPr>
        <w:tblpPr w:leftFromText="141" w:rightFromText="141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7376"/>
      </w:tblGrid>
      <w:tr w:rsidR="00151748" w:rsidRPr="00415B5A" w14:paraId="7B7A616E" w14:textId="77777777" w:rsidTr="00115BCE">
        <w:trPr>
          <w:trHeight w:val="23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BE08" w14:textId="37B87E8F" w:rsidR="00151748" w:rsidRPr="00115BCE" w:rsidRDefault="00151748" w:rsidP="00151748">
            <w:pPr>
              <w:spacing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proofErr w:type="gramStart"/>
            <w:r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Contexto específico y problemas a abordar</w:t>
            </w:r>
            <w:proofErr w:type="gramEnd"/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1668" w14:textId="77777777" w:rsidR="00151748" w:rsidRDefault="00151748" w:rsidP="00151748">
            <w:pPr>
              <w:spacing w:line="240" w:lineRule="auto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scribir de forma breve y concreta el contexto específico y los problemas a los que se pretende dar respuesta y sus causas principales.]"/>
                    <w:maxLength w:val="750"/>
                  </w:textInput>
                </w:ffData>
              </w:fldChar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instrText xml:space="preserve"> FORMTEXT </w:instrText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fldChar w:fldCharType="separate"/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t>[Describir de forma breve y concreta el contexto específico y los problemas a los que se pretende dar respuesta y sus causas principales.]</w:t>
            </w:r>
            <w:r w:rsidRPr="00415B5A">
              <w:rPr>
                <w:rFonts w:ascii="Noto Sans Light" w:hAnsi="Noto Sans Light" w:cs="Noto Sans Light"/>
                <w:noProof/>
                <w:sz w:val="20"/>
                <w:szCs w:val="20"/>
              </w:rPr>
              <w:fldChar w:fldCharType="end"/>
            </w:r>
          </w:p>
          <w:p w14:paraId="440E0C12" w14:textId="77777777" w:rsidR="00151748" w:rsidRDefault="00151748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Máximo 1000 caracteres</w:t>
            </w:r>
          </w:p>
          <w:p w14:paraId="0163D7CB" w14:textId="77777777" w:rsidR="00472039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15087EF0" w14:textId="77777777" w:rsidR="00472039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7FFA78D7" w14:textId="77777777" w:rsidR="00472039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1E2A99FB" w14:textId="77777777" w:rsidR="00472039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40ED50F3" w14:textId="77777777" w:rsidR="00472039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4136E4AC" w14:textId="05546130" w:rsidR="00472039" w:rsidRPr="00EF553A" w:rsidRDefault="00472039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i/>
                <w:sz w:val="20"/>
                <w:szCs w:val="20"/>
              </w:rPr>
            </w:pPr>
          </w:p>
        </w:tc>
      </w:tr>
      <w:tr w:rsidR="00151748" w:rsidRPr="00415B5A" w14:paraId="0623A681" w14:textId="77777777" w:rsidTr="00115BCE">
        <w:trPr>
          <w:trHeight w:val="23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13AD" w14:textId="77777777" w:rsidR="00151748" w:rsidRPr="00115BCE" w:rsidRDefault="00151748" w:rsidP="00151748">
            <w:pPr>
              <w:spacing w:after="0" w:line="240" w:lineRule="auto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  <w:r w:rsidRPr="00115BCE"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>Actividad(es)</w:t>
            </w:r>
            <w:r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 xml:space="preserve"> priorizadas del Programa Grandes Bosques de Mesoamérica </w:t>
            </w:r>
            <w:r w:rsidRPr="00115BCE"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 xml:space="preserve">con las que se vincula la propuesta </w:t>
            </w:r>
          </w:p>
          <w:p w14:paraId="4838A0A6" w14:textId="77777777" w:rsidR="00151748" w:rsidRPr="00115BCE" w:rsidRDefault="00151748" w:rsidP="00151748">
            <w:pPr>
              <w:spacing w:after="0" w:line="240" w:lineRule="auto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</w:p>
          <w:p w14:paraId="18D9309D" w14:textId="77777777" w:rsidR="00151748" w:rsidRPr="00115BCE" w:rsidRDefault="00151748" w:rsidP="00151748">
            <w:pPr>
              <w:spacing w:after="0" w:line="240" w:lineRule="auto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11D" w14:textId="77777777" w:rsidR="00151748" w:rsidRDefault="00151748" w:rsidP="00151748">
            <w:pPr>
              <w:spacing w:after="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  <w:r w:rsidRPr="00415B5A"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>VENTANILLA A</w:t>
            </w:r>
            <w:r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 xml:space="preserve"> (marcar una o varias actividades)</w:t>
            </w:r>
            <w:r>
              <w:rPr>
                <w:rStyle w:val="Refdenotaalpie"/>
                <w:rFonts w:ascii="Noto Sans Light" w:eastAsia="Arial Narrow" w:hAnsi="Noto Sans Light" w:cs="Noto Sans Light"/>
                <w:b/>
                <w:sz w:val="20"/>
                <w:szCs w:val="20"/>
              </w:rPr>
              <w:footnoteReference w:id="1"/>
            </w:r>
          </w:p>
          <w:p w14:paraId="7503E315" w14:textId="77777777" w:rsidR="00151748" w:rsidRPr="00415B5A" w:rsidRDefault="00F04624" w:rsidP="00151748">
            <w:pPr>
              <w:spacing w:after="120" w:line="240" w:lineRule="auto"/>
              <w:ind w:left="323" w:right="34" w:hanging="323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95463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748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1748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151748"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Apoyar a los </w:t>
            </w:r>
            <w:r w:rsidR="00151748" w:rsidRPr="003131F2">
              <w:rPr>
                <w:rFonts w:ascii="Noto Sans Light" w:eastAsia="Arial Narrow" w:hAnsi="Noto Sans Light" w:cs="Noto Sans Light"/>
                <w:sz w:val="20"/>
                <w:szCs w:val="20"/>
                <w:u w:val="single"/>
              </w:rPr>
              <w:t>gobiernos</w:t>
            </w:r>
            <w:r w:rsidR="00151748"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en la mejora y armonización de los marcos institucionales y normativos con el fin de desalentar los motores de la deforestación y fomentar la conservación de los bosques y el uso sostenible de la biodiversidad.</w:t>
            </w:r>
          </w:p>
          <w:p w14:paraId="312B9CC2" w14:textId="77777777" w:rsidR="00151748" w:rsidRDefault="00F04624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-147267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748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1748"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 </w:t>
            </w:r>
            <w:r w:rsidR="00151748"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>Fortalecer los sistemas nacionales de áreas protegidas y las redes de reservas privadas de la región, haciendo hincapié en los enfoques transfronterizos.</w:t>
            </w:r>
          </w:p>
          <w:p w14:paraId="71298954" w14:textId="77777777" w:rsidR="00151748" w:rsidRPr="00415B5A" w:rsidRDefault="00F04624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sdt>
              <w:sdtPr>
                <w:rPr>
                  <w:rFonts w:ascii="Noto Sans Light" w:hAnsi="Noto Sans Light" w:cs="Noto Sans Light"/>
                  <w:sz w:val="20"/>
                  <w:szCs w:val="20"/>
                </w:rPr>
                <w:id w:val="117769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748" w:rsidRPr="00415B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51748"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Concienciación y desarrollo de capacidades en materia de gobernanza forestal, gestión sostenible de la biodiversidad y de los servicios de los ecosistemas y seguimiento.</w:t>
            </w:r>
          </w:p>
          <w:p w14:paraId="5F2AC064" w14:textId="618646F6" w:rsidR="00151748" w:rsidRPr="00415B5A" w:rsidRDefault="00151748" w:rsidP="00151748">
            <w:pPr>
              <w:spacing w:after="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  <w:r w:rsidRPr="00415B5A">
              <w:rPr>
                <w:rFonts w:ascii="Segoe UI Symbol" w:eastAsia="MS Gothic" w:hAnsi="Segoe UI Symbol" w:cs="Segoe UI Symbol"/>
              </w:rPr>
              <w:t>☐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Promo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ción de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soluciones 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(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>de gobernanza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)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para hacer frente a los factores que impulsan la deforestación, como la tala ilegal y el comercio asociado a ella, las prácticas agrícolas insostenibles y la ganadería ilegal, entre otros. </w:t>
            </w:r>
          </w:p>
        </w:tc>
      </w:tr>
      <w:tr w:rsidR="00151748" w:rsidRPr="00415B5A" w14:paraId="7F9DDC74" w14:textId="77777777" w:rsidTr="00115BCE">
        <w:trPr>
          <w:trHeight w:val="23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83BE" w14:textId="77777777" w:rsidR="00151748" w:rsidRPr="00115BCE" w:rsidRDefault="00151748" w:rsidP="00151748">
            <w:pPr>
              <w:spacing w:after="0" w:line="240" w:lineRule="auto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F7C2" w14:textId="21D64B72" w:rsidR="00151748" w:rsidRPr="00415B5A" w:rsidRDefault="00151748" w:rsidP="00151748">
            <w:pPr>
              <w:spacing w:after="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  <w:r w:rsidRPr="00415B5A"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 xml:space="preserve">VENTANILLA </w:t>
            </w:r>
            <w:r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  <w:t>B (marcar una o varias actividades)</w:t>
            </w:r>
            <w:r>
              <w:rPr>
                <w:rStyle w:val="Refdenotaalpie"/>
                <w:rFonts w:ascii="Noto Sans Light" w:eastAsia="Arial Narrow" w:hAnsi="Noto Sans Light" w:cs="Noto Sans Light"/>
                <w:b/>
                <w:sz w:val="20"/>
                <w:szCs w:val="20"/>
              </w:rPr>
              <w:footnoteReference w:id="2"/>
            </w:r>
          </w:p>
          <w:p w14:paraId="1760CB22" w14:textId="77777777" w:rsidR="00151748" w:rsidRPr="00415B5A" w:rsidRDefault="00151748" w:rsidP="00151748">
            <w:pPr>
              <w:spacing w:after="120" w:line="240" w:lineRule="auto"/>
              <w:ind w:left="323" w:right="34" w:hanging="323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r w:rsidRPr="00415B5A">
              <w:rPr>
                <w:rFonts w:ascii="Segoe UI Symbol" w:eastAsia="MS Gothic" w:hAnsi="Segoe UI Symbol" w:cs="Segoe UI Symbol"/>
              </w:rPr>
              <w:t>☐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Apoyar a los </w:t>
            </w:r>
            <w:r w:rsidRPr="003131F2">
              <w:rPr>
                <w:rFonts w:ascii="Noto Sans Light" w:eastAsia="Arial Narrow" w:hAnsi="Noto Sans Light" w:cs="Noto Sans Light"/>
                <w:sz w:val="20"/>
                <w:szCs w:val="20"/>
                <w:u w:val="single"/>
              </w:rPr>
              <w:t>pueblos indígenas y las comunidades locales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en la mejora y armonización de los marcos institucionales y normativos con el fin de desalentar los motores de la deforestación y fomentar la conservación de los bosques y el uso sostenible de la biodiversidad.</w:t>
            </w:r>
          </w:p>
          <w:p w14:paraId="5E2A5014" w14:textId="4114EBB4" w:rsidR="00151748" w:rsidRDefault="00151748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r w:rsidRPr="00415B5A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Contribuir a la r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>ecuperación y protección de los conocimientos ancestrales, rescatando y validando las prácticas de uso consuetudinario de los bienes y servicios de la biodiversidad, con un enfoque particular en el papel de mujeres y jóvenes indígenas y afrodescendientes como agentes clave de cambio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.</w:t>
            </w:r>
          </w:p>
          <w:p w14:paraId="501CE584" w14:textId="1CF0402D" w:rsidR="00151748" w:rsidRPr="001E4272" w:rsidRDefault="00151748" w:rsidP="00151748">
            <w:pPr>
              <w:spacing w:after="120" w:line="240" w:lineRule="auto"/>
              <w:ind w:left="369" w:right="34" w:hanging="369"/>
              <w:jc w:val="both"/>
              <w:rPr>
                <w:rFonts w:ascii="Noto Sans Light" w:eastAsia="Arial Narrow" w:hAnsi="Noto Sans Light" w:cs="Noto Sans Light"/>
                <w:sz w:val="20"/>
                <w:szCs w:val="20"/>
              </w:rPr>
            </w:pPr>
            <w:r w:rsidRPr="00415B5A">
              <w:rPr>
                <w:rFonts w:ascii="Segoe UI Symbol" w:eastAsia="MS Gothic" w:hAnsi="Segoe UI Symbol" w:cs="Segoe UI Symbol"/>
              </w:rPr>
              <w:t>☐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Promo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ción de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soluciones 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(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>de gobernanza</w:t>
            </w:r>
            <w:r>
              <w:rPr>
                <w:rFonts w:ascii="Noto Sans Light" w:eastAsia="Arial Narrow" w:hAnsi="Noto Sans Light" w:cs="Noto Sans Light"/>
                <w:sz w:val="20"/>
                <w:szCs w:val="20"/>
              </w:rPr>
              <w:t>)</w:t>
            </w:r>
            <w:r w:rsidRPr="00415B5A">
              <w:rPr>
                <w:rFonts w:ascii="Noto Sans Light" w:eastAsia="Arial Narrow" w:hAnsi="Noto Sans Light" w:cs="Noto Sans Light"/>
                <w:sz w:val="20"/>
                <w:szCs w:val="20"/>
              </w:rPr>
              <w:t xml:space="preserve"> para hacer frente a los factores que impulsan la deforestación, como la tala ilegal y el comercio asociado a ella, las prácticas agrícolas insostenibles y la ganadería ilegal, entre otros.</w:t>
            </w:r>
          </w:p>
        </w:tc>
      </w:tr>
      <w:tr w:rsidR="00151748" w:rsidRPr="00415B5A" w14:paraId="3EDACBFF" w14:textId="77777777" w:rsidTr="00115BCE">
        <w:trPr>
          <w:trHeight w:val="212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1C94" w14:textId="7F1EADE2" w:rsidR="00151748" w:rsidRPr="00115BCE" w:rsidRDefault="00151748" w:rsidP="00151748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lastRenderedPageBreak/>
              <w:t>Objetivos/resultados</w:t>
            </w:r>
            <w:r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previstos</w:t>
            </w:r>
            <w:r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4F5F" w14:textId="003B2F16" w:rsidR="00151748" w:rsidRDefault="00151748" w:rsidP="00151748">
            <w:pPr>
              <w:spacing w:after="0" w:line="240" w:lineRule="auto"/>
              <w:jc w:val="both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bjetivos y/o resultados a lograr cuando el proyecto finalice]"/>
                    <w:maxLength w:val="200"/>
                  </w:textInput>
                </w:ffData>
              </w:fldChar>
            </w:r>
            <w:r>
              <w:rPr>
                <w:rFonts w:ascii="Noto Sans Light" w:hAnsi="Noto Sans Light" w:cs="Noto Sans Light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Noto Sans Light" w:hAnsi="Noto Sans Light" w:cs="Noto Sans Light"/>
                <w:bCs/>
                <w:sz w:val="20"/>
                <w:szCs w:val="20"/>
              </w:rPr>
            </w:r>
            <w:r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separate"/>
            </w:r>
            <w:r>
              <w:rPr>
                <w:rFonts w:ascii="Noto Sans Light" w:hAnsi="Noto Sans Light" w:cs="Noto Sans Light"/>
                <w:bCs/>
                <w:noProof/>
                <w:sz w:val="20"/>
                <w:szCs w:val="20"/>
              </w:rPr>
              <w:t>[Objetivos y/o resultados a lograr cuando el proyecto finalice]</w:t>
            </w:r>
            <w:r>
              <w:rPr>
                <w:rFonts w:ascii="Noto Sans Light" w:hAnsi="Noto Sans Light" w:cs="Noto Sans Light"/>
                <w:bCs/>
                <w:sz w:val="20"/>
                <w:szCs w:val="20"/>
              </w:rPr>
              <w:fldChar w:fldCharType="end"/>
            </w:r>
          </w:p>
          <w:p w14:paraId="3F106CFF" w14:textId="77777777" w:rsidR="00151748" w:rsidRDefault="00151748" w:rsidP="00151748">
            <w:pPr>
              <w:spacing w:after="0" w:line="240" w:lineRule="auto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03E337A8" w14:textId="6F50BE65" w:rsidR="00151748" w:rsidRPr="00415B5A" w:rsidRDefault="00151748" w:rsidP="00151748">
            <w:pPr>
              <w:spacing w:after="0" w:line="240" w:lineRule="auto"/>
              <w:jc w:val="both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Máximo 1000 caracteres</w:t>
            </w:r>
          </w:p>
        </w:tc>
      </w:tr>
      <w:tr w:rsidR="00151748" w:rsidRPr="00415B5A" w14:paraId="65623B50" w14:textId="77777777" w:rsidTr="00440FB5">
        <w:trPr>
          <w:trHeight w:val="16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D6AB" w14:textId="7348E9FA" w:rsidR="00151748" w:rsidRPr="00115BCE" w:rsidRDefault="008D784E" w:rsidP="00151748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Breve descripción de </w:t>
            </w:r>
            <w:r w:rsidR="00CA1CD0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las </w:t>
            </w:r>
            <w:r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a</w:t>
            </w:r>
            <w:r w:rsidR="00151748"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ctividades</w:t>
            </w:r>
            <w:r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previstas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093" w14:textId="72AC934D" w:rsidR="00151748" w:rsidRPr="00415B5A" w:rsidRDefault="00311E62" w:rsidP="00151748">
            <w:pPr>
              <w:spacing w:after="0" w:line="240" w:lineRule="auto"/>
              <w:rPr>
                <w:rFonts w:ascii="Noto Sans Light" w:hAnsi="Noto Sans Light" w:cs="Noto Sans Light"/>
                <w:bCs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Máximo 1</w:t>
            </w:r>
            <w:r w:rsidR="008D784E">
              <w:rPr>
                <w:rFonts w:ascii="Noto Sans Light" w:hAnsi="Noto Sans Light" w:cs="Noto Sans Light"/>
                <w:noProof/>
                <w:sz w:val="20"/>
                <w:szCs w:val="20"/>
              </w:rPr>
              <w:t>2</w:t>
            </w: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00 caracteres</w:t>
            </w:r>
          </w:p>
        </w:tc>
      </w:tr>
      <w:tr w:rsidR="00151748" w:rsidRPr="00415B5A" w14:paraId="1CFB6E9E" w14:textId="77777777" w:rsidTr="00115B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836"/>
        </w:trPr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171CF" w14:textId="293C4243" w:rsidR="00151748" w:rsidRPr="00115BCE" w:rsidRDefault="00472039" w:rsidP="00151748">
            <w:pPr>
              <w:spacing w:after="0" w:line="240" w:lineRule="auto"/>
              <w:rPr>
                <w:rFonts w:ascii="Noto Sans Light" w:eastAsia="Arial Narrow" w:hAnsi="Noto Sans Light" w:cs="Noto Sans Light"/>
                <w:b/>
                <w:sz w:val="20"/>
                <w:szCs w:val="20"/>
              </w:rPr>
            </w:pPr>
            <w:r w:rsidRP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Aporte e impacto esperado en </w:t>
            </w:r>
            <w:proofErr w:type="gramStart"/>
            <w:r w:rsidRP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los</w:t>
            </w:r>
            <w:r w:rsid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 </w:t>
            </w:r>
            <w:r w:rsidRP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i</w:t>
            </w:r>
            <w:r w:rsidR="00151748" w:rsidRP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ndicador</w:t>
            </w:r>
            <w:proofErr w:type="gramEnd"/>
            <w:r w:rsidR="00151748" w:rsidRPr="008D784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(es) del PGBM</w:t>
            </w:r>
            <w:r w:rsidR="00151748" w:rsidRPr="00115BC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87FA9" w14:textId="77777777" w:rsidR="00472039" w:rsidRPr="00ED5036" w:rsidRDefault="00472039" w:rsidP="0074067B">
            <w:pPr>
              <w:spacing w:after="120" w:line="240" w:lineRule="auto"/>
              <w:ind w:right="34"/>
              <w:jc w:val="both"/>
              <w:rPr>
                <w:rFonts w:ascii="Noto Sans" w:eastAsia="Arial Narrow" w:hAnsi="Noto Sans" w:cs="Noto Sans"/>
                <w:b/>
                <w:sz w:val="16"/>
                <w:szCs w:val="16"/>
              </w:rPr>
            </w:pPr>
          </w:p>
          <w:tbl>
            <w:tblPr>
              <w:tblStyle w:val="Tablaconcuadrcula"/>
              <w:tblW w:w="6755" w:type="dxa"/>
              <w:tblInd w:w="30" w:type="dxa"/>
              <w:tblLook w:val="04A0" w:firstRow="1" w:lastRow="0" w:firstColumn="1" w:lastColumn="0" w:noHBand="0" w:noVBand="1"/>
            </w:tblPr>
            <w:tblGrid>
              <w:gridCol w:w="965"/>
              <w:gridCol w:w="3998"/>
              <w:gridCol w:w="1792"/>
            </w:tblGrid>
            <w:tr w:rsidR="00AA2D4D" w:rsidRPr="00ED5036" w14:paraId="34110516" w14:textId="77777777" w:rsidTr="00124A08">
              <w:trPr>
                <w:trHeight w:val="250"/>
              </w:trPr>
              <w:tc>
                <w:tcPr>
                  <w:tcW w:w="965" w:type="dxa"/>
                </w:tcPr>
                <w:p w14:paraId="4FE51E3E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  <w:r w:rsidRPr="00ED5036"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  <w:t>Marque con X</w:t>
                  </w:r>
                </w:p>
              </w:tc>
              <w:tc>
                <w:tcPr>
                  <w:tcW w:w="3998" w:type="dxa"/>
                </w:tcPr>
                <w:p w14:paraId="23C61275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  <w:r w:rsidRPr="00ED5036"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  <w:t>Indicador</w:t>
                  </w:r>
                </w:p>
              </w:tc>
              <w:tc>
                <w:tcPr>
                  <w:tcW w:w="1792" w:type="dxa"/>
                </w:tcPr>
                <w:p w14:paraId="00BED57E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  <w:r w:rsidRPr="00ED5036"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  <w:t>Meta estimada (detallar)</w:t>
                  </w:r>
                </w:p>
              </w:tc>
            </w:tr>
            <w:tr w:rsidR="00AA2D4D" w:rsidRPr="00ED5036" w14:paraId="1CE02A3B" w14:textId="77777777" w:rsidTr="00124A08">
              <w:trPr>
                <w:trHeight w:val="1069"/>
              </w:trPr>
              <w:tc>
                <w:tcPr>
                  <w:tcW w:w="965" w:type="dxa"/>
                </w:tcPr>
                <w:p w14:paraId="0BFCED52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</w:p>
              </w:tc>
              <w:tc>
                <w:tcPr>
                  <w:tcW w:w="3998" w:type="dxa"/>
                </w:tcPr>
                <w:p w14:paraId="012916FB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  <w:proofErr w:type="spellStart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>N°</w:t>
                  </w:r>
                  <w:proofErr w:type="spellEnd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 xml:space="preserve"> de estrategias de gobernanza diseñadas y puestas en práctica para la recuperación y conservación de ecosistemas, la aplicación de la legislación de protección forestal y estrategias de desarrollo económico local y de monitoreo.</w:t>
                  </w:r>
                </w:p>
              </w:tc>
              <w:tc>
                <w:tcPr>
                  <w:tcW w:w="1792" w:type="dxa"/>
                </w:tcPr>
                <w:p w14:paraId="20634F26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</w:p>
              </w:tc>
            </w:tr>
            <w:tr w:rsidR="00AA2D4D" w:rsidRPr="00ED5036" w14:paraId="37C8AD7B" w14:textId="77777777" w:rsidTr="00124A08">
              <w:trPr>
                <w:trHeight w:val="1069"/>
              </w:trPr>
              <w:tc>
                <w:tcPr>
                  <w:tcW w:w="965" w:type="dxa"/>
                </w:tcPr>
                <w:p w14:paraId="5EC0D05B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</w:p>
              </w:tc>
              <w:tc>
                <w:tcPr>
                  <w:tcW w:w="3998" w:type="dxa"/>
                </w:tcPr>
                <w:p w14:paraId="2606125F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  <w:proofErr w:type="spellStart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>N°</w:t>
                  </w:r>
                  <w:proofErr w:type="spellEnd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 xml:space="preserve"> de personas (desglosadas por sexo y grupo étnico) formadas o capacitadas en gobernanza forestal, monitoreo de la biodiversidad, servicios ecosistémicos y enfoque de paisaje.</w:t>
                  </w:r>
                </w:p>
              </w:tc>
              <w:tc>
                <w:tcPr>
                  <w:tcW w:w="1792" w:type="dxa"/>
                </w:tcPr>
                <w:p w14:paraId="51FB7BC9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</w:p>
              </w:tc>
            </w:tr>
            <w:tr w:rsidR="00AA2D4D" w:rsidRPr="00ED5036" w14:paraId="614DF5FB" w14:textId="77777777" w:rsidTr="00124A08">
              <w:trPr>
                <w:trHeight w:val="1069"/>
              </w:trPr>
              <w:tc>
                <w:tcPr>
                  <w:tcW w:w="965" w:type="dxa"/>
                </w:tcPr>
                <w:p w14:paraId="28B40AE5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</w:p>
              </w:tc>
              <w:tc>
                <w:tcPr>
                  <w:tcW w:w="3998" w:type="dxa"/>
                </w:tcPr>
                <w:p w14:paraId="1E12CA69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  <w:proofErr w:type="spellStart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>N°</w:t>
                  </w:r>
                  <w:proofErr w:type="spellEnd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 xml:space="preserve"> de hectáreas bajo criterios de conocimientos ancestrales (agricultura, medicina, turismo) y OMEC gestionadas y monitoreadas que promuevan la conectividad entre grandes bosques.</w:t>
                  </w:r>
                </w:p>
              </w:tc>
              <w:tc>
                <w:tcPr>
                  <w:tcW w:w="1792" w:type="dxa"/>
                </w:tcPr>
                <w:p w14:paraId="51EBE21B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</w:p>
              </w:tc>
            </w:tr>
            <w:tr w:rsidR="00AA2D4D" w:rsidRPr="00ED5036" w14:paraId="7391489E" w14:textId="77777777" w:rsidTr="00124A08">
              <w:trPr>
                <w:trHeight w:val="692"/>
              </w:trPr>
              <w:tc>
                <w:tcPr>
                  <w:tcW w:w="965" w:type="dxa"/>
                </w:tcPr>
                <w:p w14:paraId="06E285AA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</w:p>
              </w:tc>
              <w:tc>
                <w:tcPr>
                  <w:tcW w:w="3998" w:type="dxa"/>
                </w:tcPr>
                <w:p w14:paraId="3B2E7851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  <w:proofErr w:type="spellStart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>N°</w:t>
                  </w:r>
                  <w:proofErr w:type="spellEnd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 xml:space="preserve"> de planes de manejo de áreas protegidas que consideran acuerdos de buena gobernanza establecidos.</w:t>
                  </w:r>
                </w:p>
              </w:tc>
              <w:tc>
                <w:tcPr>
                  <w:tcW w:w="1792" w:type="dxa"/>
                </w:tcPr>
                <w:p w14:paraId="00CA7FB1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</w:p>
              </w:tc>
            </w:tr>
            <w:tr w:rsidR="00AA2D4D" w:rsidRPr="00ED5036" w14:paraId="6854ECF4" w14:textId="77777777" w:rsidTr="00124A08">
              <w:trPr>
                <w:trHeight w:val="1069"/>
              </w:trPr>
              <w:tc>
                <w:tcPr>
                  <w:tcW w:w="965" w:type="dxa"/>
                </w:tcPr>
                <w:p w14:paraId="279BD2C2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</w:p>
              </w:tc>
              <w:tc>
                <w:tcPr>
                  <w:tcW w:w="3998" w:type="dxa"/>
                </w:tcPr>
                <w:p w14:paraId="1FF11726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sz w:val="16"/>
                      <w:szCs w:val="16"/>
                    </w:rPr>
                  </w:pPr>
                  <w:proofErr w:type="spellStart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>N°</w:t>
                  </w:r>
                  <w:proofErr w:type="spellEnd"/>
                  <w:r w:rsidRPr="00ED5036">
                    <w:rPr>
                      <w:rFonts w:ascii="Noto Sans" w:eastAsia="Arial Narrow" w:hAnsi="Noto Sans" w:cs="Noto Sans"/>
                      <w:sz w:val="16"/>
                      <w:szCs w:val="16"/>
                    </w:rPr>
                    <w:t xml:space="preserve"> de mujeres/indígenas/ afrodescendientes que participan en procesos consultivos y de buena gobernanza de bosques, ecosistemas, restauración de la biodiversidad y conectividad ecológica.</w:t>
                  </w:r>
                </w:p>
              </w:tc>
              <w:tc>
                <w:tcPr>
                  <w:tcW w:w="1792" w:type="dxa"/>
                </w:tcPr>
                <w:p w14:paraId="7F11C8E5" w14:textId="77777777" w:rsidR="00AA2D4D" w:rsidRPr="00ED5036" w:rsidRDefault="00AA2D4D" w:rsidP="00446D5E">
                  <w:pPr>
                    <w:framePr w:hSpace="141" w:wrap="around" w:vAnchor="text" w:hAnchor="text" w:y="1"/>
                    <w:spacing w:after="120"/>
                    <w:ind w:right="34"/>
                    <w:suppressOverlap/>
                    <w:jc w:val="both"/>
                    <w:rPr>
                      <w:rFonts w:ascii="Noto Sans" w:eastAsia="Arial Narrow" w:hAnsi="Noto Sans" w:cs="Noto Sans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4F0AB36" w14:textId="77777777" w:rsidR="00AA2D4D" w:rsidRDefault="00AA2D4D" w:rsidP="00AA621C">
            <w:pPr>
              <w:spacing w:after="0" w:line="240" w:lineRule="auto"/>
              <w:ind w:right="34"/>
              <w:jc w:val="both"/>
              <w:rPr>
                <w:rFonts w:ascii="Noto Sans" w:eastAsia="Arial Narrow" w:hAnsi="Noto Sans" w:cs="Noto Sans"/>
                <w:b/>
                <w:sz w:val="16"/>
                <w:szCs w:val="16"/>
              </w:rPr>
            </w:pPr>
          </w:p>
          <w:p w14:paraId="5B77C633" w14:textId="33D60D24" w:rsidR="00AA2D4D" w:rsidRPr="00ED5036" w:rsidRDefault="00AA2D4D" w:rsidP="00AA621C">
            <w:pPr>
              <w:spacing w:after="0" w:line="240" w:lineRule="auto"/>
              <w:ind w:right="34"/>
              <w:jc w:val="both"/>
              <w:rPr>
                <w:rFonts w:ascii="Noto Sans" w:eastAsia="Arial Narrow" w:hAnsi="Noto Sans" w:cs="Noto Sans"/>
                <w:b/>
                <w:sz w:val="16"/>
                <w:szCs w:val="16"/>
              </w:rPr>
            </w:pPr>
          </w:p>
        </w:tc>
      </w:tr>
      <w:tr w:rsidR="00AA2D4D" w:rsidRPr="00656E7D" w14:paraId="3194DD2E" w14:textId="77777777" w:rsidTr="00115BCE">
        <w:trPr>
          <w:trHeight w:val="124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FA9" w14:textId="3B82E637" w:rsidR="00AA2D4D" w:rsidRPr="00AA2D4D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Grupos destinatarios y beneficiarios </w:t>
            </w:r>
            <w:r w:rsidR="00032821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directos e indirectos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E917" w14:textId="77777777" w:rsidR="00AA2D4D" w:rsidRPr="00415B5A" w:rsidRDefault="00AA2D4D" w:rsidP="00AA2D4D">
            <w:pPr>
              <w:spacing w:after="0" w:line="240" w:lineRule="auto"/>
              <w:jc w:val="both"/>
              <w:rPr>
                <w:rFonts w:ascii="Noto Sans Light" w:hAnsi="Noto Sans Light" w:cs="Noto Sans Light"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  <w:highlight w:val="darkGray"/>
              </w:rPr>
              <w:t>Indicar la población meta a la que se dirige la propuesta, los grupos destinatarios (beneficiarios directos) y beneficiarios indirectos que se benefician de su implementación, señalando criterios de selección y el número estimado (datos desagregados por sexo y pertenencia étnica si estuvieran disponibles)</w:t>
            </w:r>
          </w:p>
          <w:p w14:paraId="1FAC7C2E" w14:textId="77777777" w:rsidR="00886E77" w:rsidRDefault="00886E77" w:rsidP="00AA2D4D">
            <w:pPr>
              <w:spacing w:after="0" w:line="240" w:lineRule="auto"/>
              <w:jc w:val="both"/>
              <w:rPr>
                <w:rFonts w:ascii="Noto Sans Light" w:hAnsi="Noto Sans Light" w:cs="Noto Sans Light"/>
                <w:noProof/>
                <w:sz w:val="20"/>
                <w:szCs w:val="20"/>
              </w:rPr>
            </w:pPr>
          </w:p>
          <w:p w14:paraId="65EB087F" w14:textId="65CDB52D" w:rsidR="00AA2D4D" w:rsidRPr="00415B5A" w:rsidRDefault="00886E77" w:rsidP="00AA2D4D">
            <w:pPr>
              <w:spacing w:after="0" w:line="240" w:lineRule="auto"/>
              <w:jc w:val="both"/>
              <w:rPr>
                <w:rFonts w:ascii="Noto Sans Light" w:hAnsi="Noto Sans Light" w:cs="Noto Sans Light"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Máximo 500 caracteres</w:t>
            </w:r>
          </w:p>
          <w:p w14:paraId="23F2B84B" w14:textId="77777777" w:rsidR="00AA2D4D" w:rsidRPr="00AA2D4D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</w:tc>
      </w:tr>
      <w:tr w:rsidR="00AA2D4D" w:rsidRPr="00656E7D" w14:paraId="5DF7AE79" w14:textId="77777777" w:rsidTr="00124A08">
        <w:trPr>
          <w:trHeight w:val="124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209A" w14:textId="77777777" w:rsidR="00AA2D4D" w:rsidRPr="007B7F25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</w:pPr>
            <w:r w:rsidRPr="007B7F25"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  <w:lastRenderedPageBreak/>
              <w:t xml:space="preserve">Cartas de aval de </w:t>
            </w:r>
            <w:r>
              <w:rPr>
                <w:rFonts w:ascii="Noto Sans Light" w:hAnsi="Noto Sans Light" w:cs="Noto Sans Light"/>
                <w:b/>
                <w:bCs/>
                <w:sz w:val="20"/>
                <w:szCs w:val="20"/>
                <w:lang w:val="pt-PT"/>
              </w:rPr>
              <w:t>instituciones involucradas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AFCE" w14:textId="0CDF4446" w:rsidR="00AA2D4D" w:rsidRPr="00AA2D4D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AA2D4D">
              <w:rPr>
                <w:rFonts w:ascii="Noto Sans Light" w:hAnsi="Noto Sans Light" w:cs="Noto Sans Light"/>
                <w:sz w:val="20"/>
                <w:szCs w:val="20"/>
              </w:rPr>
              <w:t xml:space="preserve">En caso de poder aportarla en esta fase, se aportarán los contactos que han sido informados de la propuesta y que conocen la ficha de </w:t>
            </w:r>
            <w:proofErr w:type="spellStart"/>
            <w:r w:rsidRPr="00AA2D4D">
              <w:rPr>
                <w:rFonts w:ascii="Noto Sans Light" w:hAnsi="Noto Sans Light" w:cs="Noto Sans Light"/>
                <w:sz w:val="20"/>
                <w:szCs w:val="20"/>
              </w:rPr>
              <w:t>pre</w:t>
            </w:r>
            <w:r w:rsidR="004D6D79">
              <w:rPr>
                <w:rFonts w:ascii="Noto Sans Light" w:hAnsi="Noto Sans Light" w:cs="Noto Sans Light"/>
                <w:sz w:val="20"/>
                <w:szCs w:val="20"/>
              </w:rPr>
              <w:t>-</w:t>
            </w:r>
            <w:r w:rsidRPr="00AA2D4D">
              <w:rPr>
                <w:rFonts w:ascii="Noto Sans Light" w:hAnsi="Noto Sans Light" w:cs="Noto Sans Light"/>
                <w:sz w:val="20"/>
                <w:szCs w:val="20"/>
              </w:rPr>
              <w:t>identificación</w:t>
            </w:r>
            <w:proofErr w:type="spellEnd"/>
            <w:r w:rsidRPr="00AA2D4D">
              <w:rPr>
                <w:rFonts w:ascii="Noto Sans Light" w:hAnsi="Noto Sans Light" w:cs="Noto Sans Light"/>
                <w:sz w:val="20"/>
                <w:szCs w:val="20"/>
              </w:rPr>
              <w:t>.</w:t>
            </w:r>
          </w:p>
          <w:p w14:paraId="39C82F0E" w14:textId="77777777" w:rsidR="00AA2D4D" w:rsidRPr="00AA2D4D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</w:p>
          <w:p w14:paraId="4FC1EEEC" w14:textId="77777777" w:rsidR="00AA2D4D" w:rsidRPr="00656E7D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sz w:val="20"/>
                <w:szCs w:val="20"/>
              </w:rPr>
            </w:pPr>
            <w:r w:rsidRPr="00AA2D4D">
              <w:rPr>
                <w:rFonts w:ascii="Noto Sans Light" w:hAnsi="Noto Sans Light" w:cs="Noto Sans Light"/>
                <w:sz w:val="20"/>
                <w:szCs w:val="20"/>
              </w:rPr>
              <w:t>En cualquier caso, se aportará en la fase de formulación completa.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 </w:t>
            </w:r>
          </w:p>
        </w:tc>
      </w:tr>
      <w:tr w:rsidR="00AA2D4D" w:rsidRPr="00415B5A" w14:paraId="73C09BAB" w14:textId="77777777" w:rsidTr="00115BCE">
        <w:trPr>
          <w:trHeight w:val="124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B0DD" w14:textId="23B37837" w:rsidR="00AA2D4D" w:rsidRPr="00115BCE" w:rsidRDefault="00AA2D4D" w:rsidP="00AA2D4D">
            <w:pPr>
              <w:spacing w:after="0" w:line="240" w:lineRule="auto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115BCE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Transversalización de los enfoques de género y derechos humanos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DB29" w14:textId="2B16A1D2" w:rsidR="00AA2D4D" w:rsidRPr="00415B5A" w:rsidRDefault="00886E77" w:rsidP="00AA2D4D">
            <w:pPr>
              <w:spacing w:after="0" w:line="240" w:lineRule="auto"/>
              <w:jc w:val="both"/>
              <w:rPr>
                <w:rFonts w:ascii="Noto Sans Light" w:hAnsi="Noto Sans Light" w:cs="Noto Sans Light"/>
                <w:sz w:val="20"/>
                <w:szCs w:val="20"/>
              </w:rPr>
            </w:pPr>
            <w:r>
              <w:rPr>
                <w:rFonts w:ascii="Noto Sans Light" w:hAnsi="Noto Sans Light" w:cs="Noto Sans Light"/>
                <w:noProof/>
                <w:sz w:val="20"/>
                <w:szCs w:val="20"/>
              </w:rPr>
              <w:t>Máximo 500 caracteres</w:t>
            </w:r>
          </w:p>
        </w:tc>
      </w:tr>
    </w:tbl>
    <w:p w14:paraId="322AA2F1" w14:textId="4B10B993" w:rsidR="00FE223A" w:rsidRPr="00415B5A" w:rsidRDefault="00FE223A" w:rsidP="001904EC">
      <w:pPr>
        <w:spacing w:after="0" w:line="240" w:lineRule="auto"/>
        <w:rPr>
          <w:rFonts w:ascii="Noto Sans Light" w:hAnsi="Noto Sans Light" w:cs="Noto Sans Light"/>
          <w:b/>
        </w:rPr>
        <w:sectPr w:rsidR="00FE223A" w:rsidRPr="00415B5A" w:rsidSect="00727BF7">
          <w:headerReference w:type="default" r:id="rId11"/>
          <w:footerReference w:type="default" r:id="rId12"/>
          <w:pgSz w:w="12240" w:h="15840" w:code="1"/>
          <w:pgMar w:top="1418" w:right="1080" w:bottom="1135" w:left="1080" w:header="708" w:footer="708" w:gutter="0"/>
          <w:cols w:space="708"/>
          <w:docGrid w:linePitch="360"/>
        </w:sectPr>
      </w:pPr>
    </w:p>
    <w:p w14:paraId="3DBB956A" w14:textId="44DECB50" w:rsidR="00CD21C6" w:rsidRPr="00415B5A" w:rsidRDefault="00CD21C6" w:rsidP="001904EC">
      <w:pPr>
        <w:spacing w:after="0" w:line="240" w:lineRule="auto"/>
        <w:rPr>
          <w:rFonts w:ascii="Noto Sans Light" w:hAnsi="Noto Sans Light" w:cs="Noto Sans Light"/>
          <w:b/>
        </w:rPr>
      </w:pPr>
    </w:p>
    <w:p w14:paraId="5D4E3FB9" w14:textId="6DB217F6" w:rsidR="00031330" w:rsidRPr="00415B5A" w:rsidRDefault="003B0B5E" w:rsidP="001904EC">
      <w:pPr>
        <w:spacing w:after="0" w:line="240" w:lineRule="auto"/>
        <w:rPr>
          <w:rFonts w:ascii="Noto Sans Light" w:hAnsi="Noto Sans Light" w:cs="Noto Sans Light"/>
          <w:b/>
        </w:rPr>
      </w:pPr>
      <w:r>
        <w:rPr>
          <w:rFonts w:ascii="Noto Sans Light" w:hAnsi="Noto Sans Light" w:cs="Noto Sans Light"/>
          <w:b/>
        </w:rPr>
        <w:t xml:space="preserve">Documentos adjuntos: </w:t>
      </w:r>
    </w:p>
    <w:p w14:paraId="43EB72F7" w14:textId="26E76C7C" w:rsidR="00031330" w:rsidRPr="00D51863" w:rsidRDefault="003B0B5E" w:rsidP="00031330">
      <w:pPr>
        <w:pStyle w:val="Bodytext10"/>
        <w:tabs>
          <w:tab w:val="left" w:pos="320"/>
        </w:tabs>
        <w:spacing w:after="480"/>
        <w:rPr>
          <w:rFonts w:ascii="Noto Sans Light" w:hAnsi="Noto Sans Light" w:cs="Noto Sans Light"/>
          <w:sz w:val="20"/>
          <w:szCs w:val="20"/>
        </w:rPr>
      </w:pPr>
      <w:r>
        <w:rPr>
          <w:rFonts w:ascii="Noto Sans Light" w:hAnsi="Noto Sans Light" w:cs="Noto Sans Light"/>
          <w:b/>
          <w:bCs/>
          <w:sz w:val="20"/>
          <w:szCs w:val="20"/>
        </w:rPr>
        <w:t>Formato de t</w:t>
      </w:r>
      <w:r w:rsidR="004D65E5" w:rsidRPr="004D65E5">
        <w:rPr>
          <w:rFonts w:ascii="Noto Sans Light" w:hAnsi="Noto Sans Light" w:cs="Noto Sans Light"/>
          <w:b/>
          <w:bCs/>
          <w:sz w:val="20"/>
          <w:szCs w:val="20"/>
        </w:rPr>
        <w:t>abla de proyectos ejecutados en los últimos 5 años</w:t>
      </w:r>
      <w:r w:rsidR="004D65E5" w:rsidRPr="004D65E5">
        <w:rPr>
          <w:rStyle w:val="Bodytext1"/>
          <w:rFonts w:ascii="Noto Sans Light" w:hAnsi="Noto Sans Light" w:cs="Noto Sans Light"/>
          <w:b/>
          <w:bCs/>
        </w:rPr>
        <w:t>.</w:t>
      </w:r>
      <w:r w:rsidR="00407CFC" w:rsidRPr="00415B5A">
        <w:rPr>
          <w:rStyle w:val="Bodytext1"/>
          <w:rFonts w:ascii="Noto Sans Light" w:hAnsi="Noto Sans Light" w:cs="Noto Sans Light"/>
          <w:lang w:eastAsia="es-ES" w:bidi="es-ES"/>
        </w:rPr>
        <w:t xml:space="preserve"> </w:t>
      </w:r>
      <w:r w:rsidR="00407CFC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>Se sugiere mencionar</w:t>
      </w:r>
      <w:r w:rsidR="00BA50D6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 xml:space="preserve"> solo </w:t>
      </w:r>
      <w:r w:rsidR="00407CFC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>los</w:t>
      </w:r>
      <w:r w:rsidR="00031330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 xml:space="preserve"> proyectos </w:t>
      </w:r>
      <w:r w:rsidR="00407CFC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>más relevantes</w:t>
      </w:r>
      <w:r w:rsidR="004D65E5" w:rsidRPr="00D51863">
        <w:rPr>
          <w:rStyle w:val="Bodytext1"/>
          <w:rFonts w:ascii="Noto Sans Light" w:hAnsi="Noto Sans Light" w:cs="Noto Sans Light"/>
          <w:sz w:val="20"/>
          <w:szCs w:val="20"/>
          <w:lang w:eastAsia="es-ES" w:bidi="es-ES"/>
        </w:rPr>
        <w:t xml:space="preserve">, hasta un máximo de 15 entre todos los solicitantes. </w:t>
      </w:r>
      <w:r w:rsidR="004D65E5" w:rsidRPr="00D51863">
        <w:rPr>
          <w:rStyle w:val="Bodytext1"/>
          <w:sz w:val="20"/>
          <w:szCs w:val="20"/>
          <w:lang w:eastAsia="es-ES" w:bidi="es-ES"/>
        </w:rPr>
        <w:t>A completar por el solicitante principal y, por las entidades colaboradoras o socios, si aplica)</w:t>
      </w:r>
    </w:p>
    <w:p w14:paraId="2A2BF749" w14:textId="3E2BBE4D" w:rsidR="00031330" w:rsidRPr="00415B5A" w:rsidRDefault="00031330" w:rsidP="00031330">
      <w:pPr>
        <w:rPr>
          <w:rFonts w:ascii="Noto Sans Light" w:hAnsi="Noto Sans Light" w:cs="Noto Sans Light"/>
        </w:rPr>
      </w:pPr>
    </w:p>
    <w:tbl>
      <w:tblPr>
        <w:tblpPr w:leftFromText="141" w:rightFromText="141" w:vertAnchor="page" w:horzAnchor="margin" w:tblpY="2989"/>
        <w:tblOverlap w:val="never"/>
        <w:tblW w:w="14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1044"/>
        <w:gridCol w:w="1778"/>
        <w:gridCol w:w="1295"/>
        <w:gridCol w:w="1426"/>
        <w:gridCol w:w="2589"/>
        <w:gridCol w:w="2299"/>
        <w:gridCol w:w="3608"/>
      </w:tblGrid>
      <w:tr w:rsidR="004D65E5" w:rsidRPr="00415B5A" w14:paraId="06B0E11A" w14:textId="77777777" w:rsidTr="46E8D95E">
        <w:trPr>
          <w:trHeight w:val="17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EF4"/>
          </w:tcPr>
          <w:p w14:paraId="099F5CD8" w14:textId="77777777" w:rsidR="004D65E5" w:rsidRPr="00415B5A" w:rsidRDefault="004D65E5" w:rsidP="00407CFC">
            <w:pPr>
              <w:pStyle w:val="Other10"/>
              <w:spacing w:after="120"/>
              <w:rPr>
                <w:rStyle w:val="Other1"/>
                <w:rFonts w:ascii="Noto Sans Light" w:hAnsi="Noto Sans Light" w:cs="Noto Sans Light"/>
                <w:b/>
                <w:bCs/>
              </w:rPr>
            </w:pPr>
          </w:p>
        </w:tc>
        <w:tc>
          <w:tcPr>
            <w:tcW w:w="1403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EF4"/>
          </w:tcPr>
          <w:p w14:paraId="41B98F07" w14:textId="29380382" w:rsidR="004D65E5" w:rsidRPr="004D65E5" w:rsidRDefault="004D65E5" w:rsidP="00407CFC">
            <w:pPr>
              <w:pStyle w:val="Other10"/>
              <w:spacing w:after="120"/>
              <w:rPr>
                <w:rFonts w:ascii="Noto Sans Light" w:hAnsi="Noto Sans Light" w:cs="Noto Sans Light"/>
                <w:b/>
                <w:bCs/>
                <w:lang w:val="cs-CZ" w:eastAsia="cs-CZ" w:bidi="cs-CZ"/>
              </w:rPr>
            </w:pPr>
            <w:r w:rsidRPr="00415B5A">
              <w:rPr>
                <w:rStyle w:val="Other1"/>
                <w:rFonts w:ascii="Noto Sans Light" w:hAnsi="Noto Sans Light" w:cs="Noto Sans Light"/>
                <w:b/>
                <w:bCs/>
              </w:rPr>
              <w:t xml:space="preserve">Nombre de la </w:t>
            </w:r>
            <w:r w:rsidRPr="00415B5A">
              <w:rPr>
                <w:rStyle w:val="Other1"/>
                <w:rFonts w:ascii="Noto Sans Light" w:hAnsi="Noto Sans Light" w:cs="Noto Sans Light"/>
                <w:b/>
                <w:bCs/>
                <w:lang w:val="cs-CZ" w:eastAsia="cs-CZ" w:bidi="cs-CZ"/>
              </w:rPr>
              <w:t>organización</w:t>
            </w:r>
            <w:r>
              <w:rPr>
                <w:rStyle w:val="Other1"/>
                <w:rFonts w:ascii="Noto Sans Light" w:hAnsi="Noto Sans Light" w:cs="Noto Sans Light"/>
                <w:b/>
                <w:bCs/>
                <w:lang w:val="cs-CZ" w:eastAsia="cs-CZ" w:bidi="cs-CZ"/>
              </w:rPr>
              <w:t xml:space="preserve">: </w:t>
            </w:r>
          </w:p>
        </w:tc>
      </w:tr>
      <w:tr w:rsidR="004D65E5" w:rsidRPr="00415B5A" w14:paraId="16FC3EB3" w14:textId="77777777" w:rsidTr="46E8D95E">
        <w:trPr>
          <w:trHeight w:hRule="exact" w:val="1229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B868F4" w14:textId="77777777" w:rsidR="004D65E5" w:rsidRPr="00415B5A" w:rsidRDefault="004D65E5" w:rsidP="00407CFC">
            <w:pPr>
              <w:pStyle w:val="Other10"/>
              <w:spacing w:after="0"/>
              <w:jc w:val="center"/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9F2F8F" w14:textId="77777777" w:rsidR="004D65E5" w:rsidRPr="00415B5A" w:rsidRDefault="004D65E5" w:rsidP="00407CFC">
            <w:pPr>
              <w:pStyle w:val="Other10"/>
              <w:spacing w:after="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</w:rPr>
              <w:t>Fechas (</w:t>
            </w:r>
            <w:proofErr w:type="gramStart"/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</w:rPr>
              <w:t>del</w:t>
            </w:r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  <w:lang w:val="bg-BG" w:eastAsia="bg-BG" w:bidi="bg-BG"/>
              </w:rPr>
              <w:t>...</w:t>
            </w:r>
            <w:proofErr w:type="gramEnd"/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  <w:lang w:val="bg-BG" w:eastAsia="bg-BG" w:bidi="bg-BG"/>
              </w:rPr>
              <w:t xml:space="preserve"> </w:t>
            </w:r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al) </w:t>
            </w:r>
            <w:proofErr w:type="gramStart"/>
            <w:r w:rsidRPr="46E8D95E">
              <w:rPr>
                <w:rStyle w:val="Other1"/>
                <w:rFonts w:ascii="Noto Sans Light" w:hAnsi="Noto Sans Light" w:cs="Noto Sans Light"/>
                <w:b/>
                <w:bCs/>
                <w:sz w:val="20"/>
                <w:szCs w:val="20"/>
              </w:rPr>
              <w:t>dd.mm.aaaa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F04F66" w14:textId="77777777" w:rsidR="004D65E5" w:rsidRPr="00415B5A" w:rsidRDefault="004D65E5" w:rsidP="00407CFC">
            <w:pPr>
              <w:pStyle w:val="Other1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22DCB6" w14:textId="77777777" w:rsidR="004D65E5" w:rsidRPr="00415B5A" w:rsidRDefault="004D65E5" w:rsidP="00407CFC">
            <w:pPr>
              <w:pStyle w:val="Other10"/>
              <w:spacing w:after="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Ubicación del proyecto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7A1819" w14:textId="77777777" w:rsidR="004D65E5" w:rsidRPr="00415B5A" w:rsidRDefault="004D65E5" w:rsidP="00407CFC">
            <w:pPr>
              <w:pStyle w:val="Other1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Presupuesto del proyecto (en EUR)</w:t>
            </w:r>
          </w:p>
          <w:p w14:paraId="10FB32CE" w14:textId="232B46B4" w:rsidR="004D65E5" w:rsidRPr="00415B5A" w:rsidRDefault="004D65E5" w:rsidP="00407CFC">
            <w:pPr>
              <w:pStyle w:val="Other10"/>
              <w:spacing w:after="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D8B366" w14:textId="4E261BD2" w:rsidR="004D65E5" w:rsidRPr="00415B5A" w:rsidRDefault="004D65E5" w:rsidP="00407CFC">
            <w:pPr>
              <w:pStyle w:val="Other10"/>
              <w:spacing w:after="0"/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Donantes </w:t>
            </w:r>
            <w:r w:rsidR="00D51863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/ Entidades que financian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AABF4" w14:textId="04AE6266" w:rsidR="004D65E5" w:rsidRPr="00415B5A" w:rsidRDefault="004D65E5" w:rsidP="00407CFC">
            <w:pPr>
              <w:pStyle w:val="Tablecaption10"/>
              <w:ind w:left="101"/>
              <w:jc w:val="center"/>
              <w:rPr>
                <w:rStyle w:val="Tablecaption1"/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sz w:val="20"/>
                <w:szCs w:val="20"/>
              </w:rPr>
              <w:t xml:space="preserve">Función: </w:t>
            </w:r>
            <w:r w:rsidRPr="00415B5A">
              <w:rPr>
                <w:rFonts w:ascii="Noto Sans Light" w:hAnsi="Noto Sans Light" w:cs="Noto Sans Light"/>
                <w:b w:val="0"/>
                <w:bCs w:val="0"/>
                <w:sz w:val="20"/>
                <w:szCs w:val="20"/>
              </w:rPr>
              <w:t>líder o socio implementador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670A21" w14:textId="08AD7C6A" w:rsidR="004D65E5" w:rsidRPr="00415B5A" w:rsidRDefault="004D65E5" w:rsidP="00407CFC">
            <w:pPr>
              <w:pStyle w:val="Tablecaption10"/>
              <w:ind w:left="101"/>
              <w:jc w:val="center"/>
              <w:rPr>
                <w:rFonts w:ascii="Noto Sans Light" w:hAnsi="Noto Sans Light" w:cs="Noto Sans Light"/>
                <w:b w:val="0"/>
                <w:bCs w:val="0"/>
                <w:sz w:val="20"/>
                <w:szCs w:val="20"/>
              </w:rPr>
            </w:pPr>
            <w:r w:rsidRPr="00415B5A">
              <w:rPr>
                <w:rStyle w:val="Tablecaption1"/>
                <w:rFonts w:ascii="Noto Sans Light" w:hAnsi="Noto Sans Light" w:cs="Noto Sans Light"/>
                <w:b/>
                <w:bCs/>
                <w:sz w:val="20"/>
                <w:szCs w:val="20"/>
              </w:rPr>
              <w:t xml:space="preserve">Objetivos y resultados esperados del proyecto </w:t>
            </w:r>
          </w:p>
        </w:tc>
      </w:tr>
      <w:tr w:rsidR="004D65E5" w:rsidRPr="00415B5A" w14:paraId="5DEA17EB" w14:textId="77777777" w:rsidTr="46E8D95E">
        <w:trPr>
          <w:trHeight w:hRule="exact" w:val="736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FE2108" w14:textId="05CBDB2D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461F19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23F133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E919AE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8AEE1F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DDE0CC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14DCE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5BB2B" w14:textId="3AC9077E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</w:tr>
      <w:tr w:rsidR="004D65E5" w:rsidRPr="00415B5A" w14:paraId="6401E83D" w14:textId="77777777" w:rsidTr="46E8D95E">
        <w:trPr>
          <w:trHeight w:hRule="exact" w:val="736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A46E28" w14:textId="78A3FE59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22E1ED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42226D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2FADEE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304088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28564E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6BC33E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3D151" w14:textId="23535836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</w:tr>
      <w:tr w:rsidR="004D65E5" w:rsidRPr="00415B5A" w14:paraId="0CC03CA7" w14:textId="77777777" w:rsidTr="46E8D95E">
        <w:trPr>
          <w:trHeight w:hRule="exact" w:val="736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3767DE" w14:textId="4D058781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988538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3B7974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AF3541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9AB77C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7DE4B7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1CBE7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C240F" w14:textId="07136B8E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</w:tr>
      <w:tr w:rsidR="004D65E5" w:rsidRPr="00415B5A" w14:paraId="503BB484" w14:textId="77777777" w:rsidTr="46E8D95E">
        <w:trPr>
          <w:trHeight w:hRule="exact" w:val="736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3870B" w14:textId="682C40F8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C08990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6A279D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7E84C1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B7CE55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737423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E4C519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33B6" w14:textId="1FBBC798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</w:tr>
      <w:tr w:rsidR="004D65E5" w:rsidRPr="00415B5A" w14:paraId="2848F5FD" w14:textId="77777777" w:rsidTr="46E8D95E">
        <w:trPr>
          <w:trHeight w:hRule="exact" w:val="864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91F45" w14:textId="04C55386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  <w:r w:rsidRPr="00415B5A"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816273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A9B15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C7582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4BFE3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24220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105D" w14:textId="77777777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BD96" w14:textId="496BBD75" w:rsidR="004D65E5" w:rsidRPr="00415B5A" w:rsidRDefault="004D65E5" w:rsidP="00407CFC">
            <w:pPr>
              <w:jc w:val="center"/>
              <w:rPr>
                <w:rFonts w:ascii="Noto Sans Light" w:hAnsi="Noto Sans Light" w:cs="Noto Sans Light"/>
                <w:b/>
                <w:bCs/>
                <w:sz w:val="20"/>
                <w:szCs w:val="20"/>
              </w:rPr>
            </w:pPr>
          </w:p>
        </w:tc>
      </w:tr>
    </w:tbl>
    <w:p w14:paraId="0ACF0B26" w14:textId="77777777" w:rsidR="00031330" w:rsidRPr="00415B5A" w:rsidRDefault="00031330" w:rsidP="001904EC">
      <w:pPr>
        <w:spacing w:after="0" w:line="240" w:lineRule="auto"/>
        <w:rPr>
          <w:rFonts w:ascii="Noto Sans Light" w:hAnsi="Noto Sans Light" w:cs="Noto Sans Light"/>
          <w:b/>
        </w:rPr>
      </w:pPr>
    </w:p>
    <w:sectPr w:rsidR="00031330" w:rsidRPr="00415B5A" w:rsidSect="00FE223A">
      <w:footerReference w:type="default" r:id="rId13"/>
      <w:pgSz w:w="16838" w:h="11906" w:orient="landscape"/>
      <w:pgMar w:top="1080" w:right="1808" w:bottom="1080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D697B" w14:textId="77777777" w:rsidR="00157F5C" w:rsidRDefault="00157F5C" w:rsidP="008905B9">
      <w:pPr>
        <w:spacing w:after="0" w:line="240" w:lineRule="auto"/>
      </w:pPr>
      <w:r>
        <w:separator/>
      </w:r>
    </w:p>
  </w:endnote>
  <w:endnote w:type="continuationSeparator" w:id="0">
    <w:p w14:paraId="0C76CC16" w14:textId="77777777" w:rsidR="00157F5C" w:rsidRDefault="00157F5C" w:rsidP="00890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ans Light">
    <w:altName w:val="Nirmala UI"/>
    <w:charset w:val="00"/>
    <w:family w:val="swiss"/>
    <w:pitch w:val="variable"/>
    <w:sig w:usb0="E00082FF" w:usb1="4000205F" w:usb2="0800002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4A58C96" w14:paraId="3ADE779F" w14:textId="77777777" w:rsidTr="34A58C96">
      <w:trPr>
        <w:trHeight w:val="300"/>
      </w:trPr>
      <w:tc>
        <w:tcPr>
          <w:tcW w:w="3360" w:type="dxa"/>
        </w:tcPr>
        <w:p w14:paraId="7850A12C" w14:textId="73AF3C71" w:rsidR="34A58C96" w:rsidRDefault="34A58C96" w:rsidP="34A58C96">
          <w:pPr>
            <w:pStyle w:val="Encabezado"/>
            <w:ind w:left="-115"/>
          </w:pPr>
        </w:p>
      </w:tc>
      <w:tc>
        <w:tcPr>
          <w:tcW w:w="3360" w:type="dxa"/>
        </w:tcPr>
        <w:p w14:paraId="55530C70" w14:textId="7C0FB650" w:rsidR="34A58C96" w:rsidRDefault="34A58C96" w:rsidP="34A58C96">
          <w:pPr>
            <w:pStyle w:val="Encabezado"/>
            <w:jc w:val="center"/>
          </w:pPr>
        </w:p>
      </w:tc>
      <w:tc>
        <w:tcPr>
          <w:tcW w:w="3360" w:type="dxa"/>
        </w:tcPr>
        <w:p w14:paraId="46131C7A" w14:textId="49F94FD6" w:rsidR="34A58C96" w:rsidRDefault="34A58C96" w:rsidP="34A58C96">
          <w:pPr>
            <w:pStyle w:val="Encabezado"/>
            <w:ind w:right="-115"/>
            <w:jc w:val="right"/>
          </w:pPr>
        </w:p>
      </w:tc>
    </w:tr>
  </w:tbl>
  <w:p w14:paraId="3B0C75DA" w14:textId="3BC714EE" w:rsidR="34A58C96" w:rsidRDefault="34A58C96" w:rsidP="34A58C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4A58C96" w14:paraId="583FFBFE" w14:textId="77777777" w:rsidTr="34A58C96">
      <w:trPr>
        <w:trHeight w:val="300"/>
      </w:trPr>
      <w:tc>
        <w:tcPr>
          <w:tcW w:w="4630" w:type="dxa"/>
        </w:tcPr>
        <w:p w14:paraId="59526811" w14:textId="0889FC0F" w:rsidR="34A58C96" w:rsidRDefault="34A58C96" w:rsidP="34A58C96">
          <w:pPr>
            <w:pStyle w:val="Encabezado"/>
            <w:ind w:left="-115"/>
          </w:pPr>
        </w:p>
      </w:tc>
      <w:tc>
        <w:tcPr>
          <w:tcW w:w="4630" w:type="dxa"/>
        </w:tcPr>
        <w:p w14:paraId="4A282F8E" w14:textId="3EDFA404" w:rsidR="34A58C96" w:rsidRDefault="34A58C96" w:rsidP="34A58C96">
          <w:pPr>
            <w:pStyle w:val="Encabezado"/>
            <w:jc w:val="center"/>
          </w:pPr>
        </w:p>
      </w:tc>
      <w:tc>
        <w:tcPr>
          <w:tcW w:w="4630" w:type="dxa"/>
        </w:tcPr>
        <w:p w14:paraId="00FE93AC" w14:textId="7879E226" w:rsidR="34A58C96" w:rsidRDefault="34A58C96" w:rsidP="34A58C96">
          <w:pPr>
            <w:pStyle w:val="Encabezado"/>
            <w:ind w:right="-115"/>
            <w:jc w:val="right"/>
          </w:pPr>
        </w:p>
      </w:tc>
    </w:tr>
  </w:tbl>
  <w:p w14:paraId="73D16DCB" w14:textId="734E8DA4" w:rsidR="34A58C96" w:rsidRDefault="34A58C96" w:rsidP="34A58C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715C" w14:textId="77777777" w:rsidR="00157F5C" w:rsidRDefault="00157F5C" w:rsidP="008905B9">
      <w:pPr>
        <w:spacing w:after="0" w:line="240" w:lineRule="auto"/>
      </w:pPr>
      <w:r>
        <w:separator/>
      </w:r>
    </w:p>
  </w:footnote>
  <w:footnote w:type="continuationSeparator" w:id="0">
    <w:p w14:paraId="6B9B34BB" w14:textId="77777777" w:rsidR="00157F5C" w:rsidRDefault="00157F5C" w:rsidP="008905B9">
      <w:pPr>
        <w:spacing w:after="0" w:line="240" w:lineRule="auto"/>
      </w:pPr>
      <w:r>
        <w:continuationSeparator/>
      </w:r>
    </w:p>
  </w:footnote>
  <w:footnote w:id="1">
    <w:p w14:paraId="775D377C" w14:textId="77777777" w:rsidR="00151748" w:rsidRDefault="00151748">
      <w:pPr>
        <w:pStyle w:val="Textonotapie"/>
      </w:pPr>
      <w:r>
        <w:rPr>
          <w:rStyle w:val="Refdenotaalpie"/>
        </w:rPr>
        <w:footnoteRef/>
      </w:r>
      <w:r>
        <w:t xml:space="preserve"> Ver detalles en la tabla 1 de las bases de la convocatoria</w:t>
      </w:r>
    </w:p>
  </w:footnote>
  <w:footnote w:id="2">
    <w:p w14:paraId="35192843" w14:textId="1F7B9158" w:rsidR="00151748" w:rsidRDefault="00151748">
      <w:pPr>
        <w:pStyle w:val="Textonotapie"/>
      </w:pPr>
      <w:r>
        <w:rPr>
          <w:rStyle w:val="Refdenotaalpie"/>
        </w:rPr>
        <w:footnoteRef/>
      </w:r>
      <w:r>
        <w:t xml:space="preserve"> Ver detalles en la tabla 2 de las bases de la convocatoria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75A7" w14:textId="32C1F281" w:rsidR="00450956" w:rsidRDefault="00BB57A6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55811B19" wp14:editId="789133CB">
          <wp:simplePos x="0" y="0"/>
          <wp:positionH relativeFrom="page">
            <wp:align>left</wp:align>
          </wp:positionH>
          <wp:positionV relativeFrom="paragraph">
            <wp:posOffset>-445908</wp:posOffset>
          </wp:positionV>
          <wp:extent cx="7763154" cy="10046435"/>
          <wp:effectExtent l="0" t="0" r="9525" b="0"/>
          <wp:wrapNone/>
          <wp:docPr id="932784974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114885" name="Imagen 1" descr="Interfaz de usuario gráfic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154" cy="1004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B51EC" w14:textId="71000961" w:rsidR="00450956" w:rsidRDefault="009221F7" w:rsidP="009221F7">
    <w:pPr>
      <w:pStyle w:val="Encabezado"/>
      <w:tabs>
        <w:tab w:val="clear" w:pos="8504"/>
        <w:tab w:val="left" w:pos="425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48B8"/>
    <w:multiLevelType w:val="hybridMultilevel"/>
    <w:tmpl w:val="D924C0EE"/>
    <w:lvl w:ilvl="0" w:tplc="2266F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468D"/>
    <w:multiLevelType w:val="hybridMultilevel"/>
    <w:tmpl w:val="EEB67C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6C8"/>
    <w:multiLevelType w:val="hybridMultilevel"/>
    <w:tmpl w:val="5F6AEAF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F64C4E"/>
    <w:multiLevelType w:val="hybridMultilevel"/>
    <w:tmpl w:val="2F58D3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F5394"/>
    <w:multiLevelType w:val="hybridMultilevel"/>
    <w:tmpl w:val="F8DE05AC"/>
    <w:lvl w:ilvl="0" w:tplc="2B3E6B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26A7EE8"/>
    <w:multiLevelType w:val="hybridMultilevel"/>
    <w:tmpl w:val="2D4AE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04FA9"/>
    <w:multiLevelType w:val="hybridMultilevel"/>
    <w:tmpl w:val="AA3EAE5C"/>
    <w:lvl w:ilvl="0" w:tplc="0C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019A7"/>
    <w:multiLevelType w:val="hybridMultilevel"/>
    <w:tmpl w:val="0750FB6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62836"/>
    <w:multiLevelType w:val="hybridMultilevel"/>
    <w:tmpl w:val="AA3EAE5C"/>
    <w:lvl w:ilvl="0" w:tplc="0C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C1173"/>
    <w:multiLevelType w:val="hybridMultilevel"/>
    <w:tmpl w:val="07C681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E0BEB"/>
    <w:multiLevelType w:val="hybridMultilevel"/>
    <w:tmpl w:val="ADC635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65F39"/>
    <w:multiLevelType w:val="hybridMultilevel"/>
    <w:tmpl w:val="8960CA6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3775312">
    <w:abstractNumId w:val="11"/>
  </w:num>
  <w:num w:numId="2" w16cid:durableId="499739336">
    <w:abstractNumId w:val="10"/>
  </w:num>
  <w:num w:numId="3" w16cid:durableId="184497798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693440">
    <w:abstractNumId w:val="7"/>
  </w:num>
  <w:num w:numId="5" w16cid:durableId="414978872">
    <w:abstractNumId w:val="2"/>
  </w:num>
  <w:num w:numId="6" w16cid:durableId="886454705">
    <w:abstractNumId w:val="1"/>
  </w:num>
  <w:num w:numId="7" w16cid:durableId="2058314222">
    <w:abstractNumId w:val="3"/>
  </w:num>
  <w:num w:numId="8" w16cid:durableId="1261068055">
    <w:abstractNumId w:val="0"/>
  </w:num>
  <w:num w:numId="9" w16cid:durableId="319650899">
    <w:abstractNumId w:val="6"/>
  </w:num>
  <w:num w:numId="10" w16cid:durableId="1375427209">
    <w:abstractNumId w:val="8"/>
  </w:num>
  <w:num w:numId="11" w16cid:durableId="275332664">
    <w:abstractNumId w:val="5"/>
  </w:num>
  <w:num w:numId="12" w16cid:durableId="2143767885">
    <w:abstractNumId w:val="9"/>
  </w:num>
  <w:num w:numId="13" w16cid:durableId="97421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17"/>
    <w:rsid w:val="00004B81"/>
    <w:rsid w:val="000101AD"/>
    <w:rsid w:val="00011FA2"/>
    <w:rsid w:val="000127CF"/>
    <w:rsid w:val="0001630A"/>
    <w:rsid w:val="00025741"/>
    <w:rsid w:val="0002593D"/>
    <w:rsid w:val="00026814"/>
    <w:rsid w:val="000277FE"/>
    <w:rsid w:val="0003023E"/>
    <w:rsid w:val="00031330"/>
    <w:rsid w:val="00032821"/>
    <w:rsid w:val="000340D9"/>
    <w:rsid w:val="00036C4C"/>
    <w:rsid w:val="00045000"/>
    <w:rsid w:val="000461F4"/>
    <w:rsid w:val="00056C88"/>
    <w:rsid w:val="00062439"/>
    <w:rsid w:val="0006489A"/>
    <w:rsid w:val="00070172"/>
    <w:rsid w:val="0007366F"/>
    <w:rsid w:val="00080019"/>
    <w:rsid w:val="000838D4"/>
    <w:rsid w:val="000866E1"/>
    <w:rsid w:val="00093B27"/>
    <w:rsid w:val="00095744"/>
    <w:rsid w:val="000A7081"/>
    <w:rsid w:val="000B0670"/>
    <w:rsid w:val="000B0C5A"/>
    <w:rsid w:val="000B252E"/>
    <w:rsid w:val="000B344B"/>
    <w:rsid w:val="000C1C1B"/>
    <w:rsid w:val="000C3D10"/>
    <w:rsid w:val="000C43B1"/>
    <w:rsid w:val="000C5165"/>
    <w:rsid w:val="000C766D"/>
    <w:rsid w:val="000D7109"/>
    <w:rsid w:val="000E24D6"/>
    <w:rsid w:val="000E25A9"/>
    <w:rsid w:val="000E2F29"/>
    <w:rsid w:val="000F0425"/>
    <w:rsid w:val="000F239C"/>
    <w:rsid w:val="000F2917"/>
    <w:rsid w:val="00104168"/>
    <w:rsid w:val="0010423C"/>
    <w:rsid w:val="00110E8D"/>
    <w:rsid w:val="00113748"/>
    <w:rsid w:val="0011424F"/>
    <w:rsid w:val="00115BCE"/>
    <w:rsid w:val="00116BD2"/>
    <w:rsid w:val="0012287A"/>
    <w:rsid w:val="00136837"/>
    <w:rsid w:val="001424C9"/>
    <w:rsid w:val="0014631D"/>
    <w:rsid w:val="00151748"/>
    <w:rsid w:val="00151D8B"/>
    <w:rsid w:val="00153F02"/>
    <w:rsid w:val="001568C9"/>
    <w:rsid w:val="00157074"/>
    <w:rsid w:val="00157F5C"/>
    <w:rsid w:val="0016328D"/>
    <w:rsid w:val="0016669E"/>
    <w:rsid w:val="0018226D"/>
    <w:rsid w:val="00183170"/>
    <w:rsid w:val="001904EC"/>
    <w:rsid w:val="00194D92"/>
    <w:rsid w:val="00195538"/>
    <w:rsid w:val="00196CA9"/>
    <w:rsid w:val="001A0A83"/>
    <w:rsid w:val="001A0B64"/>
    <w:rsid w:val="001A1322"/>
    <w:rsid w:val="001A6630"/>
    <w:rsid w:val="001A79A8"/>
    <w:rsid w:val="001A7C90"/>
    <w:rsid w:val="001B4544"/>
    <w:rsid w:val="001B73A7"/>
    <w:rsid w:val="001C01A6"/>
    <w:rsid w:val="001C1BD1"/>
    <w:rsid w:val="001C51EB"/>
    <w:rsid w:val="001D0131"/>
    <w:rsid w:val="001E4272"/>
    <w:rsid w:val="002001CB"/>
    <w:rsid w:val="002064B9"/>
    <w:rsid w:val="00206D99"/>
    <w:rsid w:val="002073A4"/>
    <w:rsid w:val="00212C21"/>
    <w:rsid w:val="00212D84"/>
    <w:rsid w:val="00214D05"/>
    <w:rsid w:val="00223D4A"/>
    <w:rsid w:val="00225FFB"/>
    <w:rsid w:val="002267C9"/>
    <w:rsid w:val="00226AF7"/>
    <w:rsid w:val="0023229F"/>
    <w:rsid w:val="00233DB3"/>
    <w:rsid w:val="002340D5"/>
    <w:rsid w:val="00236C56"/>
    <w:rsid w:val="0024212F"/>
    <w:rsid w:val="00246A8F"/>
    <w:rsid w:val="0024743E"/>
    <w:rsid w:val="002502A0"/>
    <w:rsid w:val="00252FE4"/>
    <w:rsid w:val="002615B4"/>
    <w:rsid w:val="00262F71"/>
    <w:rsid w:val="002637AF"/>
    <w:rsid w:val="002678DA"/>
    <w:rsid w:val="0027679C"/>
    <w:rsid w:val="002768D5"/>
    <w:rsid w:val="0028525D"/>
    <w:rsid w:val="00291182"/>
    <w:rsid w:val="0029132E"/>
    <w:rsid w:val="002921C6"/>
    <w:rsid w:val="00296542"/>
    <w:rsid w:val="00297C47"/>
    <w:rsid w:val="002A1DCA"/>
    <w:rsid w:val="002A3E5C"/>
    <w:rsid w:val="002B5BA7"/>
    <w:rsid w:val="002C1672"/>
    <w:rsid w:val="002C208B"/>
    <w:rsid w:val="002C211B"/>
    <w:rsid w:val="002C72EF"/>
    <w:rsid w:val="002E648F"/>
    <w:rsid w:val="002F04E9"/>
    <w:rsid w:val="002F1269"/>
    <w:rsid w:val="002F2B4F"/>
    <w:rsid w:val="003047C8"/>
    <w:rsid w:val="00304BDE"/>
    <w:rsid w:val="003107D6"/>
    <w:rsid w:val="00311E62"/>
    <w:rsid w:val="003131F2"/>
    <w:rsid w:val="00313D54"/>
    <w:rsid w:val="00317106"/>
    <w:rsid w:val="00317A3C"/>
    <w:rsid w:val="00317A68"/>
    <w:rsid w:val="003220C0"/>
    <w:rsid w:val="00330773"/>
    <w:rsid w:val="003316F8"/>
    <w:rsid w:val="00332A7D"/>
    <w:rsid w:val="00333B98"/>
    <w:rsid w:val="00351D1C"/>
    <w:rsid w:val="003543FB"/>
    <w:rsid w:val="0035606E"/>
    <w:rsid w:val="003602CC"/>
    <w:rsid w:val="003607FC"/>
    <w:rsid w:val="003611F6"/>
    <w:rsid w:val="0037786F"/>
    <w:rsid w:val="00383A7F"/>
    <w:rsid w:val="0038733B"/>
    <w:rsid w:val="003928B1"/>
    <w:rsid w:val="00395CC9"/>
    <w:rsid w:val="003A68A4"/>
    <w:rsid w:val="003B0692"/>
    <w:rsid w:val="003B0B5E"/>
    <w:rsid w:val="003C0162"/>
    <w:rsid w:val="003C1D63"/>
    <w:rsid w:val="003C3F0A"/>
    <w:rsid w:val="003C60F7"/>
    <w:rsid w:val="003C6773"/>
    <w:rsid w:val="003D1E29"/>
    <w:rsid w:val="003E553A"/>
    <w:rsid w:val="003F6854"/>
    <w:rsid w:val="00407CFC"/>
    <w:rsid w:val="0041232C"/>
    <w:rsid w:val="0041272B"/>
    <w:rsid w:val="00415B5A"/>
    <w:rsid w:val="00415CDD"/>
    <w:rsid w:val="00424434"/>
    <w:rsid w:val="00431DC9"/>
    <w:rsid w:val="00434277"/>
    <w:rsid w:val="00440FB5"/>
    <w:rsid w:val="00441D63"/>
    <w:rsid w:val="00446D5E"/>
    <w:rsid w:val="00450956"/>
    <w:rsid w:val="00450FEA"/>
    <w:rsid w:val="00452CFC"/>
    <w:rsid w:val="00456975"/>
    <w:rsid w:val="004628B1"/>
    <w:rsid w:val="00470A3C"/>
    <w:rsid w:val="00472039"/>
    <w:rsid w:val="0047387E"/>
    <w:rsid w:val="00476DF3"/>
    <w:rsid w:val="0049035B"/>
    <w:rsid w:val="0049632C"/>
    <w:rsid w:val="004A2B53"/>
    <w:rsid w:val="004A37B4"/>
    <w:rsid w:val="004A510B"/>
    <w:rsid w:val="004A6697"/>
    <w:rsid w:val="004B2567"/>
    <w:rsid w:val="004B30E1"/>
    <w:rsid w:val="004B52D7"/>
    <w:rsid w:val="004B5E35"/>
    <w:rsid w:val="004C0617"/>
    <w:rsid w:val="004C6145"/>
    <w:rsid w:val="004C6AB0"/>
    <w:rsid w:val="004D260B"/>
    <w:rsid w:val="004D2C69"/>
    <w:rsid w:val="004D65E5"/>
    <w:rsid w:val="004D6D79"/>
    <w:rsid w:val="004E1543"/>
    <w:rsid w:val="004E7747"/>
    <w:rsid w:val="004F6301"/>
    <w:rsid w:val="004F6CCB"/>
    <w:rsid w:val="00500CFA"/>
    <w:rsid w:val="005043FF"/>
    <w:rsid w:val="005128E8"/>
    <w:rsid w:val="005163B6"/>
    <w:rsid w:val="005167B4"/>
    <w:rsid w:val="00524C45"/>
    <w:rsid w:val="005267C8"/>
    <w:rsid w:val="0052738D"/>
    <w:rsid w:val="00527F5A"/>
    <w:rsid w:val="00531A39"/>
    <w:rsid w:val="00533CC5"/>
    <w:rsid w:val="005350F6"/>
    <w:rsid w:val="00535657"/>
    <w:rsid w:val="00541663"/>
    <w:rsid w:val="0055087E"/>
    <w:rsid w:val="00556B18"/>
    <w:rsid w:val="0056644C"/>
    <w:rsid w:val="00570B4F"/>
    <w:rsid w:val="005722C3"/>
    <w:rsid w:val="0057290C"/>
    <w:rsid w:val="00572B28"/>
    <w:rsid w:val="00582D2E"/>
    <w:rsid w:val="00587B9C"/>
    <w:rsid w:val="0059131D"/>
    <w:rsid w:val="005A1321"/>
    <w:rsid w:val="005A3C1C"/>
    <w:rsid w:val="005A5943"/>
    <w:rsid w:val="005B358B"/>
    <w:rsid w:val="005C00A6"/>
    <w:rsid w:val="005C0B84"/>
    <w:rsid w:val="005C2DCE"/>
    <w:rsid w:val="005C459E"/>
    <w:rsid w:val="005D3A91"/>
    <w:rsid w:val="005D6A38"/>
    <w:rsid w:val="005E009F"/>
    <w:rsid w:val="005F24BD"/>
    <w:rsid w:val="005F468C"/>
    <w:rsid w:val="005F59CD"/>
    <w:rsid w:val="0060363A"/>
    <w:rsid w:val="0062056E"/>
    <w:rsid w:val="00623E6E"/>
    <w:rsid w:val="00642846"/>
    <w:rsid w:val="00642DA0"/>
    <w:rsid w:val="006477B6"/>
    <w:rsid w:val="00650C9B"/>
    <w:rsid w:val="00651F99"/>
    <w:rsid w:val="006528E7"/>
    <w:rsid w:val="00656E7D"/>
    <w:rsid w:val="006608B6"/>
    <w:rsid w:val="00662CFF"/>
    <w:rsid w:val="00665117"/>
    <w:rsid w:val="006676C4"/>
    <w:rsid w:val="0067202D"/>
    <w:rsid w:val="00680297"/>
    <w:rsid w:val="006805BF"/>
    <w:rsid w:val="00680F26"/>
    <w:rsid w:val="00682616"/>
    <w:rsid w:val="00695B06"/>
    <w:rsid w:val="00697ACD"/>
    <w:rsid w:val="006A3994"/>
    <w:rsid w:val="006A7E7C"/>
    <w:rsid w:val="006C1306"/>
    <w:rsid w:val="006C2E0A"/>
    <w:rsid w:val="006C49BE"/>
    <w:rsid w:val="006C7116"/>
    <w:rsid w:val="006D1E82"/>
    <w:rsid w:val="006D3423"/>
    <w:rsid w:val="006D3916"/>
    <w:rsid w:val="006F7BB7"/>
    <w:rsid w:val="007075CE"/>
    <w:rsid w:val="00713CF7"/>
    <w:rsid w:val="00717A46"/>
    <w:rsid w:val="007202B5"/>
    <w:rsid w:val="00723E39"/>
    <w:rsid w:val="00727641"/>
    <w:rsid w:val="00727BAB"/>
    <w:rsid w:val="00727BF7"/>
    <w:rsid w:val="0073011C"/>
    <w:rsid w:val="0073034C"/>
    <w:rsid w:val="00731106"/>
    <w:rsid w:val="00733339"/>
    <w:rsid w:val="00736C5F"/>
    <w:rsid w:val="0074067B"/>
    <w:rsid w:val="007410E0"/>
    <w:rsid w:val="00744013"/>
    <w:rsid w:val="00752FEE"/>
    <w:rsid w:val="00753F13"/>
    <w:rsid w:val="007604ED"/>
    <w:rsid w:val="007609C9"/>
    <w:rsid w:val="0076288D"/>
    <w:rsid w:val="007652B5"/>
    <w:rsid w:val="0077372D"/>
    <w:rsid w:val="00775AFE"/>
    <w:rsid w:val="00782ACC"/>
    <w:rsid w:val="00784946"/>
    <w:rsid w:val="00790F6D"/>
    <w:rsid w:val="007A3411"/>
    <w:rsid w:val="007A55D3"/>
    <w:rsid w:val="007B481C"/>
    <w:rsid w:val="007B50D7"/>
    <w:rsid w:val="007B64FD"/>
    <w:rsid w:val="007B7F25"/>
    <w:rsid w:val="007C1337"/>
    <w:rsid w:val="007D2010"/>
    <w:rsid w:val="007D30C3"/>
    <w:rsid w:val="007D69F4"/>
    <w:rsid w:val="007E201E"/>
    <w:rsid w:val="007E3CF3"/>
    <w:rsid w:val="007E4363"/>
    <w:rsid w:val="007E50CF"/>
    <w:rsid w:val="007F3C7C"/>
    <w:rsid w:val="007F64E7"/>
    <w:rsid w:val="00800C94"/>
    <w:rsid w:val="008023F9"/>
    <w:rsid w:val="008031CC"/>
    <w:rsid w:val="0082159A"/>
    <w:rsid w:val="00822307"/>
    <w:rsid w:val="00833765"/>
    <w:rsid w:val="00840CF5"/>
    <w:rsid w:val="008417AA"/>
    <w:rsid w:val="0084670E"/>
    <w:rsid w:val="00846EC2"/>
    <w:rsid w:val="00850B0F"/>
    <w:rsid w:val="00856A59"/>
    <w:rsid w:val="008843EA"/>
    <w:rsid w:val="00886E77"/>
    <w:rsid w:val="008905B9"/>
    <w:rsid w:val="00895ED7"/>
    <w:rsid w:val="00895F82"/>
    <w:rsid w:val="008A1858"/>
    <w:rsid w:val="008A420C"/>
    <w:rsid w:val="008A5006"/>
    <w:rsid w:val="008A772B"/>
    <w:rsid w:val="008B4248"/>
    <w:rsid w:val="008B7EA7"/>
    <w:rsid w:val="008C282E"/>
    <w:rsid w:val="008C4434"/>
    <w:rsid w:val="008C5D1D"/>
    <w:rsid w:val="008C673C"/>
    <w:rsid w:val="008D784E"/>
    <w:rsid w:val="008E3A17"/>
    <w:rsid w:val="008E44A5"/>
    <w:rsid w:val="008F132B"/>
    <w:rsid w:val="00905508"/>
    <w:rsid w:val="00916857"/>
    <w:rsid w:val="0092182F"/>
    <w:rsid w:val="0092205B"/>
    <w:rsid w:val="009221F7"/>
    <w:rsid w:val="009226C1"/>
    <w:rsid w:val="0092367F"/>
    <w:rsid w:val="009251EF"/>
    <w:rsid w:val="009266C4"/>
    <w:rsid w:val="00932332"/>
    <w:rsid w:val="009417AA"/>
    <w:rsid w:val="00944BA9"/>
    <w:rsid w:val="009547FE"/>
    <w:rsid w:val="00954FC1"/>
    <w:rsid w:val="009667AA"/>
    <w:rsid w:val="00967E69"/>
    <w:rsid w:val="00970321"/>
    <w:rsid w:val="009738DA"/>
    <w:rsid w:val="00980005"/>
    <w:rsid w:val="00984C6F"/>
    <w:rsid w:val="00985C0D"/>
    <w:rsid w:val="00986473"/>
    <w:rsid w:val="00991FEB"/>
    <w:rsid w:val="009A4A13"/>
    <w:rsid w:val="009A5DFD"/>
    <w:rsid w:val="009A70D3"/>
    <w:rsid w:val="009A7947"/>
    <w:rsid w:val="009B475E"/>
    <w:rsid w:val="009B5BB3"/>
    <w:rsid w:val="009D2209"/>
    <w:rsid w:val="009D2B7B"/>
    <w:rsid w:val="009D3912"/>
    <w:rsid w:val="009D584B"/>
    <w:rsid w:val="009D601F"/>
    <w:rsid w:val="009D6D63"/>
    <w:rsid w:val="009E5886"/>
    <w:rsid w:val="009E58E2"/>
    <w:rsid w:val="009F0019"/>
    <w:rsid w:val="009F3A03"/>
    <w:rsid w:val="009F450F"/>
    <w:rsid w:val="00A02B90"/>
    <w:rsid w:val="00A02F2D"/>
    <w:rsid w:val="00A0448F"/>
    <w:rsid w:val="00A07620"/>
    <w:rsid w:val="00A10E77"/>
    <w:rsid w:val="00A111C9"/>
    <w:rsid w:val="00A1492D"/>
    <w:rsid w:val="00A17E36"/>
    <w:rsid w:val="00A219C0"/>
    <w:rsid w:val="00A21C47"/>
    <w:rsid w:val="00A23A68"/>
    <w:rsid w:val="00A27D14"/>
    <w:rsid w:val="00A358F3"/>
    <w:rsid w:val="00A36B6E"/>
    <w:rsid w:val="00A42FEB"/>
    <w:rsid w:val="00A43A9C"/>
    <w:rsid w:val="00A45A1B"/>
    <w:rsid w:val="00A52350"/>
    <w:rsid w:val="00A52B5B"/>
    <w:rsid w:val="00A65FA9"/>
    <w:rsid w:val="00A74FAD"/>
    <w:rsid w:val="00A77881"/>
    <w:rsid w:val="00A83DA9"/>
    <w:rsid w:val="00A86218"/>
    <w:rsid w:val="00A900F9"/>
    <w:rsid w:val="00A91312"/>
    <w:rsid w:val="00A91E12"/>
    <w:rsid w:val="00A94604"/>
    <w:rsid w:val="00AA2D4D"/>
    <w:rsid w:val="00AA60BF"/>
    <w:rsid w:val="00AA621C"/>
    <w:rsid w:val="00AB0FF1"/>
    <w:rsid w:val="00AB1540"/>
    <w:rsid w:val="00AB59DA"/>
    <w:rsid w:val="00AB7373"/>
    <w:rsid w:val="00AC1B02"/>
    <w:rsid w:val="00AC51D2"/>
    <w:rsid w:val="00AD16E2"/>
    <w:rsid w:val="00AD47D3"/>
    <w:rsid w:val="00AD7663"/>
    <w:rsid w:val="00AE27F2"/>
    <w:rsid w:val="00AE7A69"/>
    <w:rsid w:val="00AF41E3"/>
    <w:rsid w:val="00AF77C4"/>
    <w:rsid w:val="00B0576C"/>
    <w:rsid w:val="00B10A79"/>
    <w:rsid w:val="00B12A19"/>
    <w:rsid w:val="00B13318"/>
    <w:rsid w:val="00B20652"/>
    <w:rsid w:val="00B22DEE"/>
    <w:rsid w:val="00B24B3A"/>
    <w:rsid w:val="00B2712E"/>
    <w:rsid w:val="00B30436"/>
    <w:rsid w:val="00B3078C"/>
    <w:rsid w:val="00B30917"/>
    <w:rsid w:val="00B35E3E"/>
    <w:rsid w:val="00B67624"/>
    <w:rsid w:val="00B71DFD"/>
    <w:rsid w:val="00B735FA"/>
    <w:rsid w:val="00B761B4"/>
    <w:rsid w:val="00B776DB"/>
    <w:rsid w:val="00B83AFE"/>
    <w:rsid w:val="00B83EF2"/>
    <w:rsid w:val="00B87AE8"/>
    <w:rsid w:val="00BA12B8"/>
    <w:rsid w:val="00BA50D6"/>
    <w:rsid w:val="00BA51E8"/>
    <w:rsid w:val="00BB0FBB"/>
    <w:rsid w:val="00BB1775"/>
    <w:rsid w:val="00BB3F15"/>
    <w:rsid w:val="00BB54DD"/>
    <w:rsid w:val="00BB57A6"/>
    <w:rsid w:val="00BB620C"/>
    <w:rsid w:val="00BB6CCF"/>
    <w:rsid w:val="00BC07D7"/>
    <w:rsid w:val="00BC20FD"/>
    <w:rsid w:val="00BC2110"/>
    <w:rsid w:val="00BC4223"/>
    <w:rsid w:val="00BC4424"/>
    <w:rsid w:val="00BD2105"/>
    <w:rsid w:val="00BD281D"/>
    <w:rsid w:val="00BD6262"/>
    <w:rsid w:val="00BD6803"/>
    <w:rsid w:val="00BD709D"/>
    <w:rsid w:val="00BD7496"/>
    <w:rsid w:val="00BE238B"/>
    <w:rsid w:val="00BE49C5"/>
    <w:rsid w:val="00C0488B"/>
    <w:rsid w:val="00C05548"/>
    <w:rsid w:val="00C10685"/>
    <w:rsid w:val="00C23120"/>
    <w:rsid w:val="00C24DDE"/>
    <w:rsid w:val="00C33AF6"/>
    <w:rsid w:val="00C41F6B"/>
    <w:rsid w:val="00C4320B"/>
    <w:rsid w:val="00C4752F"/>
    <w:rsid w:val="00C57123"/>
    <w:rsid w:val="00C777D1"/>
    <w:rsid w:val="00C811BB"/>
    <w:rsid w:val="00C82592"/>
    <w:rsid w:val="00C84DFD"/>
    <w:rsid w:val="00C961B6"/>
    <w:rsid w:val="00CA0951"/>
    <w:rsid w:val="00CA1CD0"/>
    <w:rsid w:val="00CA3A08"/>
    <w:rsid w:val="00CA4156"/>
    <w:rsid w:val="00CA6AC7"/>
    <w:rsid w:val="00CB4CD0"/>
    <w:rsid w:val="00CC060A"/>
    <w:rsid w:val="00CC0F28"/>
    <w:rsid w:val="00CD1857"/>
    <w:rsid w:val="00CD21C6"/>
    <w:rsid w:val="00CD2E67"/>
    <w:rsid w:val="00CF1653"/>
    <w:rsid w:val="00CF684B"/>
    <w:rsid w:val="00CF6CBA"/>
    <w:rsid w:val="00D0091A"/>
    <w:rsid w:val="00D0552D"/>
    <w:rsid w:val="00D10513"/>
    <w:rsid w:val="00D1491E"/>
    <w:rsid w:val="00D226A8"/>
    <w:rsid w:val="00D25B9A"/>
    <w:rsid w:val="00D30BDB"/>
    <w:rsid w:val="00D30D82"/>
    <w:rsid w:val="00D37865"/>
    <w:rsid w:val="00D3792B"/>
    <w:rsid w:val="00D37FE7"/>
    <w:rsid w:val="00D43BBD"/>
    <w:rsid w:val="00D46C8F"/>
    <w:rsid w:val="00D47897"/>
    <w:rsid w:val="00D51863"/>
    <w:rsid w:val="00D535C7"/>
    <w:rsid w:val="00D55BC8"/>
    <w:rsid w:val="00D602EB"/>
    <w:rsid w:val="00D639BB"/>
    <w:rsid w:val="00D64717"/>
    <w:rsid w:val="00D71ADB"/>
    <w:rsid w:val="00D71DA1"/>
    <w:rsid w:val="00D7277F"/>
    <w:rsid w:val="00D74F7B"/>
    <w:rsid w:val="00D74FE5"/>
    <w:rsid w:val="00DA198F"/>
    <w:rsid w:val="00DA3132"/>
    <w:rsid w:val="00DB1D76"/>
    <w:rsid w:val="00DB3E6D"/>
    <w:rsid w:val="00DC0D47"/>
    <w:rsid w:val="00DC231E"/>
    <w:rsid w:val="00DC69AD"/>
    <w:rsid w:val="00DC6CE3"/>
    <w:rsid w:val="00DD03FC"/>
    <w:rsid w:val="00DD165B"/>
    <w:rsid w:val="00DD423C"/>
    <w:rsid w:val="00DD7B57"/>
    <w:rsid w:val="00DE4489"/>
    <w:rsid w:val="00DE580F"/>
    <w:rsid w:val="00DE711D"/>
    <w:rsid w:val="00DE7A31"/>
    <w:rsid w:val="00DF08AE"/>
    <w:rsid w:val="00DF0BE3"/>
    <w:rsid w:val="00DF12AA"/>
    <w:rsid w:val="00DF528D"/>
    <w:rsid w:val="00E027F5"/>
    <w:rsid w:val="00E02FF4"/>
    <w:rsid w:val="00E06224"/>
    <w:rsid w:val="00E06CE1"/>
    <w:rsid w:val="00E10612"/>
    <w:rsid w:val="00E10693"/>
    <w:rsid w:val="00E10CBD"/>
    <w:rsid w:val="00E15658"/>
    <w:rsid w:val="00E17086"/>
    <w:rsid w:val="00E24C6B"/>
    <w:rsid w:val="00E269E5"/>
    <w:rsid w:val="00E30722"/>
    <w:rsid w:val="00E32DE3"/>
    <w:rsid w:val="00E40208"/>
    <w:rsid w:val="00E45108"/>
    <w:rsid w:val="00E5356F"/>
    <w:rsid w:val="00E57C45"/>
    <w:rsid w:val="00E65D98"/>
    <w:rsid w:val="00E6795A"/>
    <w:rsid w:val="00E81CC3"/>
    <w:rsid w:val="00E828D4"/>
    <w:rsid w:val="00E8427D"/>
    <w:rsid w:val="00E85714"/>
    <w:rsid w:val="00EA0307"/>
    <w:rsid w:val="00EA22A6"/>
    <w:rsid w:val="00EA590D"/>
    <w:rsid w:val="00EA5D98"/>
    <w:rsid w:val="00EA6F2C"/>
    <w:rsid w:val="00EB0A31"/>
    <w:rsid w:val="00EB5DC6"/>
    <w:rsid w:val="00EC3CFB"/>
    <w:rsid w:val="00ED5036"/>
    <w:rsid w:val="00EE2407"/>
    <w:rsid w:val="00EE6596"/>
    <w:rsid w:val="00EE6760"/>
    <w:rsid w:val="00EE76FB"/>
    <w:rsid w:val="00EF553A"/>
    <w:rsid w:val="00F024B1"/>
    <w:rsid w:val="00F03FD1"/>
    <w:rsid w:val="00F04624"/>
    <w:rsid w:val="00F0587F"/>
    <w:rsid w:val="00F0589B"/>
    <w:rsid w:val="00F060D5"/>
    <w:rsid w:val="00F0749E"/>
    <w:rsid w:val="00F17C4F"/>
    <w:rsid w:val="00F24BAD"/>
    <w:rsid w:val="00F32412"/>
    <w:rsid w:val="00F326A5"/>
    <w:rsid w:val="00F46D6E"/>
    <w:rsid w:val="00F5104F"/>
    <w:rsid w:val="00F5329E"/>
    <w:rsid w:val="00F56A7C"/>
    <w:rsid w:val="00F57BAF"/>
    <w:rsid w:val="00F6521C"/>
    <w:rsid w:val="00F72E96"/>
    <w:rsid w:val="00F7646E"/>
    <w:rsid w:val="00F8094C"/>
    <w:rsid w:val="00F857A0"/>
    <w:rsid w:val="00F90B08"/>
    <w:rsid w:val="00F92967"/>
    <w:rsid w:val="00F94707"/>
    <w:rsid w:val="00F94BF6"/>
    <w:rsid w:val="00F9654D"/>
    <w:rsid w:val="00FA164F"/>
    <w:rsid w:val="00FA313B"/>
    <w:rsid w:val="00FB1698"/>
    <w:rsid w:val="00FB3F35"/>
    <w:rsid w:val="00FC1BA3"/>
    <w:rsid w:val="00FC2CEC"/>
    <w:rsid w:val="00FC4E2E"/>
    <w:rsid w:val="00FD07D4"/>
    <w:rsid w:val="00FD4093"/>
    <w:rsid w:val="00FD6750"/>
    <w:rsid w:val="00FD7D2B"/>
    <w:rsid w:val="00FE0109"/>
    <w:rsid w:val="00FE223A"/>
    <w:rsid w:val="00FE3905"/>
    <w:rsid w:val="00FF180F"/>
    <w:rsid w:val="00FF3B52"/>
    <w:rsid w:val="00FF6BA5"/>
    <w:rsid w:val="0143DA15"/>
    <w:rsid w:val="0290297A"/>
    <w:rsid w:val="033202D7"/>
    <w:rsid w:val="036BB3FF"/>
    <w:rsid w:val="05BBE73D"/>
    <w:rsid w:val="07967E87"/>
    <w:rsid w:val="0B89F233"/>
    <w:rsid w:val="0D9C8109"/>
    <w:rsid w:val="0E2418DF"/>
    <w:rsid w:val="0E30AF69"/>
    <w:rsid w:val="10149528"/>
    <w:rsid w:val="118F6271"/>
    <w:rsid w:val="11A1D927"/>
    <w:rsid w:val="11EB511A"/>
    <w:rsid w:val="15FCD1DF"/>
    <w:rsid w:val="183E3981"/>
    <w:rsid w:val="205ED48E"/>
    <w:rsid w:val="20AC8F6A"/>
    <w:rsid w:val="2174FA36"/>
    <w:rsid w:val="22179855"/>
    <w:rsid w:val="26A005BE"/>
    <w:rsid w:val="27029CEA"/>
    <w:rsid w:val="27F931E5"/>
    <w:rsid w:val="28D28B17"/>
    <w:rsid w:val="2A38B945"/>
    <w:rsid w:val="2DE7ACC0"/>
    <w:rsid w:val="2E12A4B6"/>
    <w:rsid w:val="2E58EF1E"/>
    <w:rsid w:val="2E843109"/>
    <w:rsid w:val="3163DAC2"/>
    <w:rsid w:val="32760CB4"/>
    <w:rsid w:val="33E966F5"/>
    <w:rsid w:val="345D7595"/>
    <w:rsid w:val="34A58C96"/>
    <w:rsid w:val="34E9FDFF"/>
    <w:rsid w:val="352FDF3F"/>
    <w:rsid w:val="3549B2D6"/>
    <w:rsid w:val="35613F4A"/>
    <w:rsid w:val="38C74FD5"/>
    <w:rsid w:val="396AD312"/>
    <w:rsid w:val="3A239A30"/>
    <w:rsid w:val="3A61CEB2"/>
    <w:rsid w:val="3B31157E"/>
    <w:rsid w:val="3E94EC79"/>
    <w:rsid w:val="3FB4E761"/>
    <w:rsid w:val="3FC82153"/>
    <w:rsid w:val="4085106C"/>
    <w:rsid w:val="450E49E8"/>
    <w:rsid w:val="450F4AC2"/>
    <w:rsid w:val="46E8D95E"/>
    <w:rsid w:val="495260B2"/>
    <w:rsid w:val="4A3CD1EB"/>
    <w:rsid w:val="4DA5588D"/>
    <w:rsid w:val="4F3DB965"/>
    <w:rsid w:val="50DE3D29"/>
    <w:rsid w:val="51DA576A"/>
    <w:rsid w:val="5295BF74"/>
    <w:rsid w:val="52A6BF8D"/>
    <w:rsid w:val="53FC94E6"/>
    <w:rsid w:val="561888AF"/>
    <w:rsid w:val="57301F75"/>
    <w:rsid w:val="585FC014"/>
    <w:rsid w:val="5881B9F9"/>
    <w:rsid w:val="5AA2CEE5"/>
    <w:rsid w:val="5E4B0DA3"/>
    <w:rsid w:val="6315BD79"/>
    <w:rsid w:val="633D7E25"/>
    <w:rsid w:val="636B99F8"/>
    <w:rsid w:val="6569B1BA"/>
    <w:rsid w:val="660C1714"/>
    <w:rsid w:val="668D2B30"/>
    <w:rsid w:val="66BD7E51"/>
    <w:rsid w:val="66F62ACB"/>
    <w:rsid w:val="672DE450"/>
    <w:rsid w:val="6835AFBC"/>
    <w:rsid w:val="69A12F79"/>
    <w:rsid w:val="6D90BECB"/>
    <w:rsid w:val="6EC108A4"/>
    <w:rsid w:val="720D4B1E"/>
    <w:rsid w:val="750D22E8"/>
    <w:rsid w:val="76730FB8"/>
    <w:rsid w:val="76EFA708"/>
    <w:rsid w:val="7766D869"/>
    <w:rsid w:val="7B1803AA"/>
    <w:rsid w:val="7B7688DF"/>
    <w:rsid w:val="7CBAC595"/>
    <w:rsid w:val="7F018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9C7E9"/>
  <w15:docId w15:val="{426E12ED-EF5A-42AE-96AA-9C38E7B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9C5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665117"/>
    <w:pPr>
      <w:spacing w:after="0" w:line="240" w:lineRule="auto"/>
    </w:pPr>
    <w:rPr>
      <w:rFonts w:ascii="Calibri" w:eastAsia="Calibri" w:hAnsi="Calibri" w:cs="Calibri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">
    <w:name w:val="Light Grid"/>
    <w:basedOn w:val="Tablanormal"/>
    <w:uiPriority w:val="99"/>
    <w:rsid w:val="00665117"/>
    <w:pPr>
      <w:spacing w:after="0" w:line="240" w:lineRule="auto"/>
    </w:pPr>
    <w:rPr>
      <w:rFonts w:ascii="Calibri" w:eastAsia="Calibri" w:hAnsi="Calibri" w:cs="Calibri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Times New Roman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Times New Roman" w:hAnsi="Calibri" w:cs="Calibri"/>
        <w:b/>
        <w:bCs/>
      </w:rPr>
    </w:tblStylePr>
    <w:tblStylePr w:type="lastCol">
      <w:rPr>
        <w:rFonts w:ascii="Calibri" w:eastAsia="Times New Roman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Prrafodelista">
    <w:name w:val="List Paragraph"/>
    <w:basedOn w:val="Normal"/>
    <w:uiPriority w:val="34"/>
    <w:qFormat/>
    <w:rsid w:val="00E5356F"/>
    <w:pPr>
      <w:spacing w:before="120" w:after="120"/>
      <w:ind w:left="284"/>
    </w:pPr>
  </w:style>
  <w:style w:type="paragraph" w:styleId="Encabezado">
    <w:name w:val="header"/>
    <w:basedOn w:val="Normal"/>
    <w:link w:val="EncabezadoCar"/>
    <w:uiPriority w:val="99"/>
    <w:unhideWhenUsed/>
    <w:rsid w:val="006651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5117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6651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5117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117"/>
    <w:rPr>
      <w:rFonts w:ascii="Tahoma" w:eastAsia="Calibri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65117"/>
    <w:rPr>
      <w:color w:val="80808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65117"/>
    <w:rPr>
      <w:rFonts w:ascii="Courier New" w:eastAsia="Times New Roman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651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665117"/>
    <w:rPr>
      <w:rFonts w:ascii="Consolas" w:eastAsia="Calibri" w:hAnsi="Consolas" w:cs="Calibri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511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5117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6511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6511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65117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6511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5117"/>
    <w:rPr>
      <w:rFonts w:ascii="Calibri" w:eastAsia="Calibri" w:hAnsi="Calibri" w:cs="Calibr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651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651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1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117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1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117"/>
    <w:rPr>
      <w:rFonts w:ascii="Calibri" w:eastAsia="Calibri" w:hAnsi="Calibri" w:cs="Calibri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080019"/>
    <w:pPr>
      <w:spacing w:after="0" w:line="240" w:lineRule="auto"/>
    </w:pPr>
    <w:rPr>
      <w:rFonts w:ascii="Calibri" w:eastAsia="Calibri" w:hAnsi="Calibri" w:cs="Calibri"/>
    </w:rPr>
  </w:style>
  <w:style w:type="character" w:customStyle="1" w:styleId="Bodytext1">
    <w:name w:val="Body text|1_"/>
    <w:basedOn w:val="Fuentedeprrafopredeter"/>
    <w:link w:val="Bodytext10"/>
    <w:locked/>
    <w:rsid w:val="00031330"/>
  </w:style>
  <w:style w:type="paragraph" w:customStyle="1" w:styleId="Bodytext10">
    <w:name w:val="Body text|1"/>
    <w:basedOn w:val="Normal"/>
    <w:link w:val="Bodytext1"/>
    <w:rsid w:val="00031330"/>
    <w:pPr>
      <w:widowControl w:val="0"/>
      <w:spacing w:after="100" w:line="240" w:lineRule="auto"/>
    </w:pPr>
    <w:rPr>
      <w:rFonts w:asciiTheme="minorHAnsi" w:eastAsiaTheme="minorHAnsi" w:hAnsiTheme="minorHAnsi" w:cstheme="minorBidi"/>
    </w:rPr>
  </w:style>
  <w:style w:type="character" w:customStyle="1" w:styleId="Other1">
    <w:name w:val="Other|1_"/>
    <w:basedOn w:val="Fuentedeprrafopredeter"/>
    <w:link w:val="Other10"/>
    <w:locked/>
    <w:rsid w:val="00031330"/>
  </w:style>
  <w:style w:type="paragraph" w:customStyle="1" w:styleId="Other10">
    <w:name w:val="Other|1"/>
    <w:basedOn w:val="Normal"/>
    <w:link w:val="Other1"/>
    <w:rsid w:val="00031330"/>
    <w:pPr>
      <w:widowControl w:val="0"/>
      <w:spacing w:after="100" w:line="240" w:lineRule="auto"/>
    </w:pPr>
    <w:rPr>
      <w:rFonts w:asciiTheme="minorHAnsi" w:eastAsiaTheme="minorHAnsi" w:hAnsiTheme="minorHAnsi" w:cstheme="minorBidi"/>
    </w:rPr>
  </w:style>
  <w:style w:type="character" w:customStyle="1" w:styleId="Tablecaption1">
    <w:name w:val="Table caption|1_"/>
    <w:basedOn w:val="Fuentedeprrafopredeter"/>
    <w:link w:val="Tablecaption10"/>
    <w:locked/>
    <w:rsid w:val="00031330"/>
    <w:rPr>
      <w:b/>
      <w:bCs/>
    </w:rPr>
  </w:style>
  <w:style w:type="paragraph" w:customStyle="1" w:styleId="Tablecaption10">
    <w:name w:val="Table caption|1"/>
    <w:basedOn w:val="Normal"/>
    <w:link w:val="Tablecaption1"/>
    <w:rsid w:val="00031330"/>
    <w:pPr>
      <w:widowControl w:val="0"/>
      <w:spacing w:after="0" w:line="240" w:lineRule="auto"/>
    </w:pPr>
    <w:rPr>
      <w:rFonts w:asciiTheme="minorHAnsi" w:eastAsiaTheme="minorHAnsi" w:hAnsiTheme="minorHAnsi" w:cstheme="minorBidi"/>
      <w:b/>
      <w:bCs/>
    </w:rPr>
  </w:style>
  <w:style w:type="character" w:styleId="Mencionar">
    <w:name w:val="Mention"/>
    <w:basedOn w:val="Fuentedeprrafopredeter"/>
    <w:uiPriority w:val="99"/>
    <w:unhideWhenUsed/>
    <w:rsid w:val="00895F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abb97-3719-4393-9cf7-0d1c5b67fa4d">
      <Terms xmlns="http://schemas.microsoft.com/office/infopath/2007/PartnerControls"/>
    </lcf76f155ced4ddcb4097134ff3c332f>
    <TaxCatchAll xmlns="5180300f-946d-4c25-9276-c15af469b1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F84CF8B0F50408ECAA21875E187E0" ma:contentTypeVersion="13" ma:contentTypeDescription="Crear nuevo documento." ma:contentTypeScope="" ma:versionID="814a93096494040ce53f6791405c471d">
  <xsd:schema xmlns:xsd="http://www.w3.org/2001/XMLSchema" xmlns:xs="http://www.w3.org/2001/XMLSchema" xmlns:p="http://schemas.microsoft.com/office/2006/metadata/properties" xmlns:ns2="e58abb97-3719-4393-9cf7-0d1c5b67fa4d" xmlns:ns3="5180300f-946d-4c25-9276-c15af469b183" targetNamespace="http://schemas.microsoft.com/office/2006/metadata/properties" ma:root="true" ma:fieldsID="b80a713de1335855aad3deddd5db13e2" ns2:_="" ns3:_="">
    <xsd:import namespace="e58abb97-3719-4393-9cf7-0d1c5b67fa4d"/>
    <xsd:import namespace="5180300f-946d-4c25-9276-c15af469b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bb97-3719-4393-9cf7-0d1c5b67f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0300f-946d-4c25-9276-c15af469b1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94570d-8163-4b13-b357-4d588366720b}" ma:internalName="TaxCatchAll" ma:showField="CatchAllData" ma:web="5180300f-946d-4c25-9276-c15af469b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5EE93-055A-478E-9213-FB983E324AF2}">
  <ds:schemaRefs>
    <ds:schemaRef ds:uri="http://schemas.microsoft.com/office/2006/metadata/properties"/>
    <ds:schemaRef ds:uri="http://schemas.microsoft.com/office/infopath/2007/PartnerControls"/>
    <ds:schemaRef ds:uri="e58abb97-3719-4393-9cf7-0d1c5b67fa4d"/>
    <ds:schemaRef ds:uri="5180300f-946d-4c25-9276-c15af469b183"/>
  </ds:schemaRefs>
</ds:datastoreItem>
</file>

<file path=customXml/itemProps2.xml><?xml version="1.0" encoding="utf-8"?>
<ds:datastoreItem xmlns:ds="http://schemas.openxmlformats.org/officeDocument/2006/customXml" ds:itemID="{A860E333-1159-45F0-9306-7B1BC9A970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B6750-6485-4CF2-B3A2-62D60DA38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bb97-3719-4393-9cf7-0d1c5b67fa4d"/>
    <ds:schemaRef ds:uri="5180300f-946d-4c25-9276-c15af469b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9C32A0-2783-4DE6-8B8B-5207FAA22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1363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Practicas Gabinete1</dc:creator>
  <cp:lastModifiedBy>Pérez de Madrid Utrilla, Marta Claudia</cp:lastModifiedBy>
  <cp:revision>326</cp:revision>
  <cp:lastPrinted>2019-11-21T11:16:00Z</cp:lastPrinted>
  <dcterms:created xsi:type="dcterms:W3CDTF">2026-01-22T18:14:00Z</dcterms:created>
  <dcterms:modified xsi:type="dcterms:W3CDTF">2026-02-09T19:45:00Z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0x01010074FF84CF8B0F50408ECAA21875E187E0</vt:lpwstr>
  </property>
  <property fmtid="{D5CDD505-2E9C-101B-9397-08002B2CF9AE}" pid="3" name="MediaServiceImageTags">
    <vt:lpwstr/>
  </property>
</Properties>
</file>